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D8" w:rsidRPr="00780FD8" w:rsidRDefault="00780FD8" w:rsidP="00081FFF">
      <w:pPr>
        <w:rPr>
          <w:lang w:val="es-MX"/>
        </w:rPr>
      </w:pPr>
    </w:p>
    <w:p w:rsidR="00780FD8" w:rsidRPr="00780FD8" w:rsidRDefault="00780FD8" w:rsidP="00780FD8">
      <w:pPr>
        <w:jc w:val="center"/>
        <w:rPr>
          <w:b/>
          <w:u w:val="single"/>
          <w:lang w:val="es-MX"/>
        </w:rPr>
      </w:pPr>
      <w:bookmarkStart w:id="0" w:name="PLey"/>
      <w:bookmarkEnd w:id="0"/>
      <w:r w:rsidRPr="00780FD8">
        <w:rPr>
          <w:b/>
          <w:u w:val="single"/>
          <w:lang w:val="es-MX"/>
        </w:rPr>
        <w:t>PROYECTO DE LEY</w:t>
      </w:r>
    </w:p>
    <w:p w:rsidR="00780FD8" w:rsidRDefault="00780FD8" w:rsidP="00780FD8">
      <w:pPr>
        <w:rPr>
          <w:b/>
          <w:lang w:val="es-MX"/>
        </w:rPr>
      </w:pPr>
    </w:p>
    <w:p w:rsidR="00780FD8" w:rsidRPr="00780FD8" w:rsidRDefault="00780FD8" w:rsidP="00780FD8">
      <w:pPr>
        <w:rPr>
          <w:b/>
          <w:lang w:val="es-MX"/>
        </w:rPr>
      </w:pPr>
    </w:p>
    <w:p w:rsidR="00780FD8" w:rsidRPr="00C033CD" w:rsidRDefault="00780FD8" w:rsidP="00780FD8">
      <w:pPr>
        <w:jc w:val="center"/>
        <w:rPr>
          <w:b/>
          <w:u w:val="single"/>
        </w:rPr>
      </w:pPr>
    </w:p>
    <w:p w:rsidR="00780FD8" w:rsidRPr="00C033CD" w:rsidRDefault="00780FD8" w:rsidP="00780FD8">
      <w:pPr>
        <w:tabs>
          <w:tab w:val="left" w:pos="1620"/>
        </w:tabs>
        <w:ind w:left="1620" w:hanging="1620"/>
      </w:pPr>
      <w:r w:rsidRPr="00C033CD">
        <w:rPr>
          <w:b/>
        </w:rPr>
        <w:t>Artículo 1º:</w:t>
      </w:r>
      <w:r w:rsidRPr="00C033CD">
        <w:rPr>
          <w:b/>
        </w:rPr>
        <w:tab/>
      </w:r>
      <w:r w:rsidRPr="00C033CD">
        <w:t xml:space="preserve">Denomínase </w:t>
      </w:r>
      <w:r w:rsidRPr="00C033CD">
        <w:rPr>
          <w:b/>
        </w:rPr>
        <w:t xml:space="preserve">"Paseo de los vecinos destacados de </w:t>
      </w:r>
      <w:r>
        <w:rPr>
          <w:b/>
        </w:rPr>
        <w:t>Villa Lugano - Comuna 8</w:t>
      </w:r>
      <w:r w:rsidRPr="00C033CD">
        <w:rPr>
          <w:b/>
        </w:rPr>
        <w:t>"</w:t>
      </w:r>
      <w:r w:rsidRPr="00C033CD">
        <w:t xml:space="preserve"> al conjunto de los canteros centrales</w:t>
      </w:r>
      <w:r>
        <w:t xml:space="preserve"> ubicados en la avenida</w:t>
      </w:r>
      <w:r w:rsidRPr="00C033CD">
        <w:t xml:space="preserve"> </w:t>
      </w:r>
      <w:r>
        <w:t>Riestra</w:t>
      </w:r>
      <w:r w:rsidRPr="00C033CD">
        <w:t>, entre la</w:t>
      </w:r>
      <w:r>
        <w:t>s</w:t>
      </w:r>
      <w:r w:rsidRPr="00C033CD">
        <w:t xml:space="preserve"> </w:t>
      </w:r>
      <w:r>
        <w:t>calles Larraya y</w:t>
      </w:r>
      <w:r w:rsidRPr="00C033CD">
        <w:t xml:space="preserve"> </w:t>
      </w:r>
      <w:r>
        <w:t>Cañada de Gómez.</w:t>
      </w:r>
    </w:p>
    <w:p w:rsidR="00780FD8" w:rsidRPr="00C033CD" w:rsidRDefault="00780FD8" w:rsidP="00780FD8">
      <w:pPr>
        <w:tabs>
          <w:tab w:val="left" w:pos="1620"/>
        </w:tabs>
      </w:pPr>
    </w:p>
    <w:p w:rsidR="00780FD8" w:rsidRPr="00C033CD" w:rsidRDefault="00780FD8" w:rsidP="00780FD8">
      <w:pPr>
        <w:tabs>
          <w:tab w:val="left" w:pos="1620"/>
        </w:tabs>
      </w:pPr>
    </w:p>
    <w:p w:rsidR="00780FD8" w:rsidRPr="00C033CD" w:rsidRDefault="00780FD8" w:rsidP="00780FD8">
      <w:pPr>
        <w:tabs>
          <w:tab w:val="left" w:pos="1620"/>
        </w:tabs>
        <w:ind w:left="1620" w:hanging="1620"/>
      </w:pPr>
      <w:r w:rsidRPr="00C033CD">
        <w:rPr>
          <w:b/>
        </w:rPr>
        <w:t>Artículo 2º:</w:t>
      </w:r>
      <w:r w:rsidRPr="00C033CD">
        <w:rPr>
          <w:b/>
        </w:rPr>
        <w:tab/>
      </w:r>
      <w:r w:rsidRPr="00C033CD">
        <w:t xml:space="preserve">Denomínase </w:t>
      </w:r>
      <w:r>
        <w:t xml:space="preserve">a </w:t>
      </w:r>
      <w:r w:rsidRPr="00C033CD">
        <w:t>cada uno de l</w:t>
      </w:r>
      <w:r>
        <w:t>os canteros que integran el boulevard de la avenida</w:t>
      </w:r>
      <w:r w:rsidRPr="00C033CD">
        <w:t xml:space="preserve"> </w:t>
      </w:r>
      <w:r>
        <w:t>Riestra</w:t>
      </w:r>
      <w:r w:rsidRPr="00C033CD">
        <w:t xml:space="preserve"> de la siguiente manera: </w:t>
      </w:r>
    </w:p>
    <w:p w:rsidR="00780FD8" w:rsidRPr="00C033CD" w:rsidRDefault="00780FD8" w:rsidP="00780FD8">
      <w:pPr>
        <w:tabs>
          <w:tab w:val="left" w:pos="1620"/>
        </w:tabs>
        <w:ind w:left="1620" w:hanging="1620"/>
      </w:pPr>
    </w:p>
    <w:p w:rsidR="00780FD8" w:rsidRDefault="00780FD8" w:rsidP="00780FD8">
      <w:pPr>
        <w:ind w:left="708"/>
        <w:rPr>
          <w:rStyle w:val="null"/>
        </w:rPr>
      </w:pPr>
      <w:r>
        <w:rPr>
          <w:lang w:val="pt-BR"/>
        </w:rPr>
        <w:t xml:space="preserve">a. </w:t>
      </w:r>
      <w:r>
        <w:rPr>
          <w:lang w:val="pt-BR"/>
        </w:rPr>
        <w:tab/>
      </w:r>
      <w:r w:rsidRPr="00AE230F">
        <w:rPr>
          <w:b/>
          <w:lang w:val="pt-BR"/>
        </w:rPr>
        <w:t xml:space="preserve"> “</w:t>
      </w:r>
      <w:r>
        <w:rPr>
          <w:b/>
          <w:lang w:val="pt-BR"/>
        </w:rPr>
        <w:t>Bautista Mazzini”</w:t>
      </w:r>
      <w:r>
        <w:rPr>
          <w:rStyle w:val="null"/>
        </w:rPr>
        <w:t xml:space="preserve"> entre las calles Larraya y Larrazábal; </w:t>
      </w:r>
    </w:p>
    <w:p w:rsidR="00780FD8" w:rsidRDefault="00780FD8" w:rsidP="00780FD8">
      <w:pPr>
        <w:ind w:left="1458" w:hanging="750"/>
        <w:rPr>
          <w:rStyle w:val="null"/>
        </w:rPr>
      </w:pPr>
      <w:r>
        <w:rPr>
          <w:rStyle w:val="null"/>
        </w:rPr>
        <w:t xml:space="preserve">b. </w:t>
      </w:r>
      <w:r>
        <w:rPr>
          <w:rStyle w:val="null"/>
        </w:rPr>
        <w:tab/>
        <w:t xml:space="preserve"> </w:t>
      </w:r>
      <w:r w:rsidRPr="00AE230F">
        <w:rPr>
          <w:rStyle w:val="null"/>
          <w:b/>
        </w:rPr>
        <w:t>"</w:t>
      </w:r>
      <w:r>
        <w:rPr>
          <w:rStyle w:val="null"/>
          <w:b/>
        </w:rPr>
        <w:t xml:space="preserve">Dr. José A. Almada” </w:t>
      </w:r>
      <w:r>
        <w:rPr>
          <w:rStyle w:val="null"/>
        </w:rPr>
        <w:t>entre las calles   Larrazábal y Oliden;</w:t>
      </w:r>
    </w:p>
    <w:p w:rsidR="00780FD8" w:rsidRDefault="00780FD8" w:rsidP="00780FD8">
      <w:pPr>
        <w:ind w:left="708"/>
        <w:rPr>
          <w:rStyle w:val="null"/>
        </w:rPr>
      </w:pPr>
      <w:r>
        <w:rPr>
          <w:rStyle w:val="null"/>
        </w:rPr>
        <w:t xml:space="preserve">c. </w:t>
      </w:r>
      <w:r>
        <w:rPr>
          <w:rStyle w:val="null"/>
        </w:rPr>
        <w:tab/>
        <w:t xml:space="preserve"> </w:t>
      </w:r>
      <w:r w:rsidRPr="00AE230F">
        <w:rPr>
          <w:rStyle w:val="null"/>
          <w:b/>
        </w:rPr>
        <w:t>“</w:t>
      </w:r>
      <w:r>
        <w:rPr>
          <w:rStyle w:val="null"/>
          <w:b/>
        </w:rPr>
        <w:t xml:space="preserve">Guitarras y Canto al Sur” </w:t>
      </w:r>
      <w:r>
        <w:rPr>
          <w:rStyle w:val="null"/>
        </w:rPr>
        <w:t xml:space="preserve">entre las calles Oliden y Murguiondo; </w:t>
      </w:r>
    </w:p>
    <w:p w:rsidR="00780FD8" w:rsidRDefault="00780FD8" w:rsidP="00780FD8">
      <w:pPr>
        <w:ind w:left="708"/>
        <w:rPr>
          <w:rStyle w:val="null"/>
        </w:rPr>
      </w:pPr>
      <w:r>
        <w:rPr>
          <w:rStyle w:val="null"/>
        </w:rPr>
        <w:t xml:space="preserve">d. </w:t>
      </w:r>
      <w:r>
        <w:rPr>
          <w:rStyle w:val="null"/>
        </w:rPr>
        <w:tab/>
      </w:r>
      <w:r w:rsidRPr="00AE230F">
        <w:rPr>
          <w:rStyle w:val="null"/>
          <w:b/>
        </w:rPr>
        <w:t xml:space="preserve"> “</w:t>
      </w:r>
      <w:r>
        <w:rPr>
          <w:rStyle w:val="null"/>
          <w:b/>
        </w:rPr>
        <w:t>Maestro</w:t>
      </w:r>
      <w:r w:rsidRPr="00AE230F">
        <w:rPr>
          <w:rStyle w:val="null"/>
          <w:b/>
        </w:rPr>
        <w:t xml:space="preserve"> Héctor Rapisarda”</w:t>
      </w:r>
      <w:r>
        <w:rPr>
          <w:rStyle w:val="null"/>
        </w:rPr>
        <w:t xml:space="preserve"> entre las calles</w:t>
      </w:r>
      <w:r w:rsidR="00D17456">
        <w:rPr>
          <w:rStyle w:val="null"/>
        </w:rPr>
        <w:t xml:space="preserve"> Murguiondo y Martiniano </w:t>
      </w:r>
      <w:r w:rsidR="00D17456">
        <w:rPr>
          <w:rStyle w:val="null"/>
        </w:rPr>
        <w:tab/>
        <w:t xml:space="preserve"> </w:t>
      </w:r>
      <w:r>
        <w:rPr>
          <w:rStyle w:val="null"/>
        </w:rPr>
        <w:t xml:space="preserve">Leguizamón; </w:t>
      </w:r>
    </w:p>
    <w:p w:rsidR="00780FD8" w:rsidRDefault="00780FD8" w:rsidP="00780FD8">
      <w:pPr>
        <w:ind w:left="1416" w:hanging="705"/>
        <w:rPr>
          <w:rStyle w:val="null"/>
        </w:rPr>
      </w:pPr>
      <w:r>
        <w:rPr>
          <w:rStyle w:val="null"/>
        </w:rPr>
        <w:t xml:space="preserve">e. </w:t>
      </w:r>
      <w:r>
        <w:rPr>
          <w:rStyle w:val="null"/>
        </w:rPr>
        <w:tab/>
      </w:r>
      <w:r w:rsidRPr="00AE230F">
        <w:rPr>
          <w:rStyle w:val="null"/>
          <w:b/>
        </w:rPr>
        <w:t>"</w:t>
      </w:r>
      <w:r>
        <w:rPr>
          <w:rStyle w:val="null"/>
          <w:b/>
        </w:rPr>
        <w:t xml:space="preserve">Sabina Olmos” </w:t>
      </w:r>
      <w:r>
        <w:rPr>
          <w:rStyle w:val="null"/>
        </w:rPr>
        <w:t>entre las calles Martiniano  Leguizamón y Cafayate;</w:t>
      </w:r>
    </w:p>
    <w:p w:rsidR="00780FD8" w:rsidRDefault="00780FD8" w:rsidP="00780FD8">
      <w:pPr>
        <w:ind w:left="708"/>
        <w:rPr>
          <w:rStyle w:val="null"/>
        </w:rPr>
      </w:pPr>
      <w:r>
        <w:rPr>
          <w:rStyle w:val="null"/>
        </w:rPr>
        <w:t xml:space="preserve">f. </w:t>
      </w:r>
      <w:r>
        <w:rPr>
          <w:rStyle w:val="null"/>
        </w:rPr>
        <w:tab/>
        <w:t xml:space="preserve"> </w:t>
      </w:r>
      <w:r w:rsidRPr="00AE230F">
        <w:rPr>
          <w:rStyle w:val="null"/>
          <w:b/>
        </w:rPr>
        <w:t>“</w:t>
      </w:r>
      <w:r>
        <w:rPr>
          <w:rStyle w:val="null"/>
          <w:b/>
        </w:rPr>
        <w:t>Cantoría Lugano”</w:t>
      </w:r>
      <w:r>
        <w:rPr>
          <w:rStyle w:val="null"/>
        </w:rPr>
        <w:t xml:space="preserve"> entre las calles Cafayate y José Ignacio Rucci;</w:t>
      </w:r>
    </w:p>
    <w:p w:rsidR="00780FD8" w:rsidRDefault="00780FD8" w:rsidP="00780FD8">
      <w:pPr>
        <w:ind w:left="708"/>
        <w:rPr>
          <w:rStyle w:val="null"/>
        </w:rPr>
      </w:pPr>
      <w:r>
        <w:rPr>
          <w:rStyle w:val="null"/>
        </w:rPr>
        <w:t xml:space="preserve">g. </w:t>
      </w:r>
      <w:r>
        <w:rPr>
          <w:rStyle w:val="null"/>
        </w:rPr>
        <w:tab/>
        <w:t xml:space="preserve"> </w:t>
      </w:r>
      <w:r w:rsidRPr="00AE230F">
        <w:rPr>
          <w:rStyle w:val="null"/>
          <w:b/>
        </w:rPr>
        <w:t>“José "Pepe" Libertella”</w:t>
      </w:r>
      <w:r>
        <w:rPr>
          <w:rStyle w:val="null"/>
        </w:rPr>
        <w:t xml:space="preserve"> entre las calles José Ignacio Rucci y Hudson; </w:t>
      </w:r>
    </w:p>
    <w:p w:rsidR="00780FD8" w:rsidRDefault="00780FD8" w:rsidP="00780FD8">
      <w:pPr>
        <w:ind w:left="708"/>
        <w:rPr>
          <w:rStyle w:val="null"/>
        </w:rPr>
      </w:pPr>
      <w:r>
        <w:rPr>
          <w:rStyle w:val="null"/>
        </w:rPr>
        <w:t xml:space="preserve">h. </w:t>
      </w:r>
      <w:r>
        <w:rPr>
          <w:rStyle w:val="null"/>
        </w:rPr>
        <w:tab/>
        <w:t xml:space="preserve"> </w:t>
      </w:r>
      <w:r w:rsidRPr="00AE230F">
        <w:rPr>
          <w:rStyle w:val="null"/>
          <w:b/>
        </w:rPr>
        <w:t>“Antonio Roma”</w:t>
      </w:r>
      <w:r>
        <w:rPr>
          <w:rStyle w:val="null"/>
        </w:rPr>
        <w:t xml:space="preserve"> entre las calles Hudson y Lisandro de la Torre; </w:t>
      </w:r>
    </w:p>
    <w:p w:rsidR="00780FD8" w:rsidRDefault="00780FD8" w:rsidP="00780FD8">
      <w:pPr>
        <w:ind w:left="708"/>
        <w:rPr>
          <w:rStyle w:val="null"/>
        </w:rPr>
      </w:pPr>
      <w:r>
        <w:rPr>
          <w:rStyle w:val="null"/>
        </w:rPr>
        <w:t>i.</w:t>
      </w:r>
      <w:r>
        <w:rPr>
          <w:rStyle w:val="null"/>
        </w:rPr>
        <w:tab/>
      </w:r>
      <w:r w:rsidRPr="00AE230F">
        <w:rPr>
          <w:rStyle w:val="null"/>
          <w:b/>
        </w:rPr>
        <w:t>“Orquesta Infanto-Juvenil de Villa Lugano”</w:t>
      </w:r>
      <w:r>
        <w:rPr>
          <w:rStyle w:val="null"/>
        </w:rPr>
        <w:t xml:space="preserve"> entre las calles Lisandro de la </w:t>
      </w:r>
      <w:r>
        <w:rPr>
          <w:rStyle w:val="null"/>
        </w:rPr>
        <w:tab/>
        <w:t xml:space="preserve"> </w:t>
      </w:r>
      <w:r>
        <w:rPr>
          <w:rStyle w:val="null"/>
        </w:rPr>
        <w:tab/>
        <w:t xml:space="preserve">   Torre y  Timoteo Gordillo </w:t>
      </w:r>
    </w:p>
    <w:p w:rsidR="00780FD8" w:rsidRDefault="00780FD8" w:rsidP="00780FD8">
      <w:pPr>
        <w:ind w:left="708"/>
      </w:pPr>
      <w:r>
        <w:rPr>
          <w:rStyle w:val="null"/>
        </w:rPr>
        <w:t xml:space="preserve">j. </w:t>
      </w:r>
      <w:r>
        <w:rPr>
          <w:rStyle w:val="null"/>
        </w:rPr>
        <w:tab/>
      </w:r>
      <w:r w:rsidRPr="002D4C43">
        <w:rPr>
          <w:rStyle w:val="null"/>
          <w:b/>
        </w:rPr>
        <w:t>“David Goldenberg”</w:t>
      </w:r>
      <w:r>
        <w:rPr>
          <w:rStyle w:val="null"/>
        </w:rPr>
        <w:t xml:space="preserve"> entre las calles Timoteo Gordillo y Cañada de Gómez.</w:t>
      </w:r>
    </w:p>
    <w:p w:rsidR="00780FD8" w:rsidRPr="00C033CD" w:rsidRDefault="00780FD8" w:rsidP="00780FD8">
      <w:pPr>
        <w:tabs>
          <w:tab w:val="left" w:pos="1080"/>
        </w:tabs>
        <w:ind w:left="2124" w:hanging="504"/>
      </w:pPr>
    </w:p>
    <w:p w:rsidR="00780FD8" w:rsidRPr="00C033CD" w:rsidRDefault="00780FD8" w:rsidP="00780FD8">
      <w:pPr>
        <w:tabs>
          <w:tab w:val="left" w:pos="1620"/>
        </w:tabs>
      </w:pPr>
    </w:p>
    <w:p w:rsidR="00780FD8" w:rsidRPr="00C033CD" w:rsidRDefault="00780FD8" w:rsidP="00780FD8">
      <w:pPr>
        <w:tabs>
          <w:tab w:val="left" w:pos="1620"/>
        </w:tabs>
        <w:ind w:left="1620" w:hanging="1620"/>
      </w:pPr>
      <w:r w:rsidRPr="00C033CD">
        <w:rPr>
          <w:b/>
        </w:rPr>
        <w:t>Artículo 3º:</w:t>
      </w:r>
      <w:r w:rsidRPr="00C033CD">
        <w:rPr>
          <w:b/>
        </w:rPr>
        <w:tab/>
      </w:r>
      <w:r w:rsidRPr="00C033CD">
        <w:t xml:space="preserve">El </w:t>
      </w:r>
      <w:r>
        <w:t>Poder Ejecutivo colocará veinte (20</w:t>
      </w:r>
      <w:r w:rsidRPr="00C033CD">
        <w:t>) placas recordatorias que serán ubicadas en los extremos de</w:t>
      </w:r>
      <w:r>
        <w:t>l tramo que conforma el Boulevard de la avenida Riestra</w:t>
      </w:r>
      <w:r w:rsidRPr="00C033CD">
        <w:t>, de la siguiente manera:</w:t>
      </w:r>
    </w:p>
    <w:p w:rsidR="00780FD8" w:rsidRDefault="00780FD8" w:rsidP="00780FD8">
      <w:pPr>
        <w:tabs>
          <w:tab w:val="left" w:pos="1620"/>
        </w:tabs>
        <w:ind w:left="1620" w:hanging="1620"/>
      </w:pPr>
    </w:p>
    <w:p w:rsidR="00780FD8" w:rsidRPr="00C033CD" w:rsidRDefault="00780FD8" w:rsidP="00780FD8">
      <w:pPr>
        <w:tabs>
          <w:tab w:val="left" w:pos="1620"/>
        </w:tabs>
        <w:ind w:left="1620" w:hanging="1620"/>
      </w:pPr>
    </w:p>
    <w:p w:rsidR="00780FD8" w:rsidRDefault="00780FD8" w:rsidP="00780FD8">
      <w:pPr>
        <w:numPr>
          <w:ilvl w:val="0"/>
          <w:numId w:val="1"/>
        </w:numPr>
        <w:tabs>
          <w:tab w:val="left" w:pos="1620"/>
        </w:tabs>
      </w:pPr>
      <w:r w:rsidRPr="00C033CD">
        <w:t xml:space="preserve">Una en </w:t>
      </w:r>
      <w:r>
        <w:t>el extremo de la calle</w:t>
      </w:r>
      <w:r w:rsidRPr="00C033CD">
        <w:t xml:space="preserve"> L</w:t>
      </w:r>
      <w:r>
        <w:t>arraya</w:t>
      </w:r>
      <w:r w:rsidRPr="00C033CD">
        <w:t xml:space="preserve"> y otra en el extremo de la calle </w:t>
      </w:r>
      <w:r>
        <w:t>Larrazábal</w:t>
      </w:r>
      <w:r w:rsidRPr="00C033CD">
        <w:t xml:space="preserve">: </w:t>
      </w:r>
    </w:p>
    <w:p w:rsidR="00780FD8" w:rsidRPr="00C033CD" w:rsidRDefault="00780FD8" w:rsidP="00780FD8">
      <w:pPr>
        <w:tabs>
          <w:tab w:val="left" w:pos="1620"/>
        </w:tabs>
        <w:ind w:left="2124" w:hanging="2124"/>
      </w:pPr>
    </w:p>
    <w:p w:rsidR="00780FD8" w:rsidRPr="00C033CD" w:rsidRDefault="00780FD8" w:rsidP="00780FD8">
      <w:pPr>
        <w:tabs>
          <w:tab w:val="left" w:pos="1620"/>
        </w:tabs>
        <w:ind w:left="2124" w:hanging="2124"/>
        <w:jc w:val="center"/>
        <w:rPr>
          <w:i/>
        </w:rPr>
      </w:pPr>
      <w:r w:rsidRPr="00C033CD">
        <w:rPr>
          <w:b/>
          <w:i/>
        </w:rPr>
        <w:t>PASEO DE LOS</w:t>
      </w:r>
      <w:r>
        <w:rPr>
          <w:b/>
          <w:i/>
        </w:rPr>
        <w:t xml:space="preserve"> VECINOS DESTACADOS DE VILLA LUGANO - COMUNA 8</w:t>
      </w:r>
      <w:r w:rsidRPr="00C033CD">
        <w:rPr>
          <w:i/>
        </w:rPr>
        <w:t xml:space="preserve"> </w:t>
      </w:r>
    </w:p>
    <w:p w:rsidR="00780FD8" w:rsidRDefault="00780FD8" w:rsidP="00780FD8">
      <w:pPr>
        <w:tabs>
          <w:tab w:val="left" w:pos="1620"/>
        </w:tabs>
        <w:ind w:left="2124" w:hanging="2124"/>
        <w:jc w:val="center"/>
        <w:rPr>
          <w:b/>
        </w:rPr>
      </w:pPr>
      <w:r>
        <w:rPr>
          <w:b/>
        </w:rPr>
        <w:t>“Bautista Mazzini”</w:t>
      </w:r>
    </w:p>
    <w:p w:rsidR="00780FD8" w:rsidRDefault="00780FD8" w:rsidP="00780FD8">
      <w:pPr>
        <w:tabs>
          <w:tab w:val="left" w:pos="1620"/>
        </w:tabs>
        <w:ind w:left="2124" w:hanging="2124"/>
        <w:jc w:val="center"/>
        <w:rPr>
          <w:b/>
        </w:rPr>
      </w:pPr>
      <w:r>
        <w:rPr>
          <w:b/>
        </w:rPr>
        <w:t xml:space="preserve">Primer vecino comprador de un terreno en el loteo de tierras realizado </w:t>
      </w:r>
    </w:p>
    <w:p w:rsidR="00780FD8" w:rsidRDefault="00780FD8" w:rsidP="00780FD8">
      <w:pPr>
        <w:tabs>
          <w:tab w:val="left" w:pos="1620"/>
        </w:tabs>
        <w:ind w:left="2124" w:hanging="2124"/>
        <w:jc w:val="center"/>
        <w:rPr>
          <w:b/>
        </w:rPr>
      </w:pPr>
      <w:r>
        <w:rPr>
          <w:b/>
        </w:rPr>
        <w:t xml:space="preserve">por Don Francisco F. Soldati el 18 de octubre de 1908 </w:t>
      </w:r>
    </w:p>
    <w:p w:rsidR="00780FD8" w:rsidRDefault="00780FD8" w:rsidP="00780FD8">
      <w:pPr>
        <w:tabs>
          <w:tab w:val="left" w:pos="1620"/>
        </w:tabs>
        <w:ind w:left="2124" w:hanging="2124"/>
        <w:rPr>
          <w:b/>
        </w:rPr>
      </w:pPr>
    </w:p>
    <w:p w:rsidR="00780FD8" w:rsidRDefault="00780FD8" w:rsidP="00780FD8">
      <w:pPr>
        <w:tabs>
          <w:tab w:val="left" w:pos="1620"/>
        </w:tabs>
        <w:ind w:left="2124" w:hanging="2124"/>
        <w:rPr>
          <w:b/>
        </w:rPr>
      </w:pPr>
    </w:p>
    <w:p w:rsidR="00780FD8" w:rsidRPr="00C033CD" w:rsidRDefault="00780FD8" w:rsidP="00780FD8">
      <w:pPr>
        <w:tabs>
          <w:tab w:val="left" w:pos="1620"/>
        </w:tabs>
        <w:ind w:left="2124" w:hanging="2124"/>
      </w:pPr>
      <w:r>
        <w:tab/>
      </w:r>
      <w:r w:rsidRPr="00C033CD">
        <w:t>b.</w:t>
      </w:r>
      <w:r w:rsidRPr="00C033CD">
        <w:tab/>
        <w:t xml:space="preserve">Una en el extremo de la calle </w:t>
      </w:r>
      <w:r>
        <w:t>Larrazábal</w:t>
      </w:r>
      <w:r w:rsidRPr="00C033CD">
        <w:t xml:space="preserve"> y otra en el extremo de la calle </w:t>
      </w:r>
      <w:r>
        <w:t>Oliden</w:t>
      </w:r>
      <w:r w:rsidRPr="00C033CD">
        <w:t xml:space="preserve">: </w:t>
      </w:r>
    </w:p>
    <w:p w:rsidR="00780FD8" w:rsidRPr="00C033CD" w:rsidRDefault="00780FD8" w:rsidP="00780FD8">
      <w:pPr>
        <w:tabs>
          <w:tab w:val="left" w:pos="1620"/>
        </w:tabs>
        <w:ind w:left="2124" w:hanging="2124"/>
      </w:pPr>
    </w:p>
    <w:p w:rsidR="00780FD8" w:rsidRPr="00C033CD" w:rsidRDefault="00780FD8" w:rsidP="00780FD8">
      <w:pPr>
        <w:tabs>
          <w:tab w:val="left" w:pos="1620"/>
        </w:tabs>
        <w:ind w:left="2124" w:hanging="2124"/>
        <w:jc w:val="center"/>
        <w:rPr>
          <w:i/>
        </w:rPr>
      </w:pPr>
      <w:r w:rsidRPr="00C033CD">
        <w:rPr>
          <w:b/>
          <w:i/>
        </w:rPr>
        <w:t>PASEO DE LOS</w:t>
      </w:r>
      <w:r>
        <w:rPr>
          <w:b/>
          <w:i/>
        </w:rPr>
        <w:t xml:space="preserve"> VECINOS DESTACADOS DE VILLA LUGANO - COMUNA 8</w:t>
      </w:r>
      <w:r w:rsidRPr="00C033CD">
        <w:rPr>
          <w:i/>
        </w:rPr>
        <w:t xml:space="preserve"> </w:t>
      </w:r>
    </w:p>
    <w:p w:rsidR="00780FD8" w:rsidRPr="00C033CD" w:rsidRDefault="00780FD8" w:rsidP="00780FD8">
      <w:pPr>
        <w:tabs>
          <w:tab w:val="left" w:pos="1620"/>
        </w:tabs>
        <w:jc w:val="center"/>
        <w:rPr>
          <w:b/>
        </w:rPr>
      </w:pPr>
      <w:r w:rsidRPr="00C033CD">
        <w:rPr>
          <w:b/>
        </w:rPr>
        <w:t>"</w:t>
      </w:r>
      <w:r>
        <w:rPr>
          <w:b/>
        </w:rPr>
        <w:t>Dr. José A. Almada</w:t>
      </w:r>
      <w:r w:rsidRPr="00C033CD">
        <w:rPr>
          <w:b/>
        </w:rPr>
        <w:t>"</w:t>
      </w:r>
    </w:p>
    <w:p w:rsidR="00780FD8" w:rsidRDefault="00780FD8" w:rsidP="00780FD8">
      <w:pPr>
        <w:tabs>
          <w:tab w:val="left" w:pos="1620"/>
        </w:tabs>
        <w:ind w:left="2124" w:hanging="2124"/>
        <w:jc w:val="center"/>
        <w:rPr>
          <w:b/>
        </w:rPr>
      </w:pPr>
      <w:r>
        <w:rPr>
          <w:b/>
        </w:rPr>
        <w:t>Médico de la Compañía del Ferrocarril y del Colegio del Niño Jesús, precursor del</w:t>
      </w:r>
    </w:p>
    <w:p w:rsidR="00780FD8" w:rsidRDefault="00780FD8" w:rsidP="00780FD8">
      <w:pPr>
        <w:tabs>
          <w:tab w:val="left" w:pos="1620"/>
        </w:tabs>
        <w:ind w:left="2124" w:hanging="2124"/>
        <w:jc w:val="center"/>
        <w:rPr>
          <w:b/>
        </w:rPr>
      </w:pPr>
      <w:r>
        <w:rPr>
          <w:b/>
        </w:rPr>
        <w:t>Rotary Club de Villa Lugano y propulsor del arte y la cultura en general</w:t>
      </w:r>
    </w:p>
    <w:p w:rsidR="00780FD8" w:rsidRPr="00C033CD" w:rsidRDefault="00780FD8" w:rsidP="00780FD8">
      <w:pPr>
        <w:tabs>
          <w:tab w:val="left" w:pos="1620"/>
        </w:tabs>
        <w:ind w:left="2124" w:hanging="2124"/>
        <w:rPr>
          <w:b/>
        </w:rPr>
      </w:pPr>
    </w:p>
    <w:p w:rsidR="00780FD8" w:rsidRDefault="00780FD8" w:rsidP="00780FD8">
      <w:pPr>
        <w:tabs>
          <w:tab w:val="left" w:pos="1080"/>
        </w:tabs>
        <w:ind w:left="2124" w:hanging="504"/>
      </w:pPr>
    </w:p>
    <w:p w:rsidR="00780FD8" w:rsidRPr="00C033CD" w:rsidRDefault="00780FD8" w:rsidP="00780FD8">
      <w:pPr>
        <w:tabs>
          <w:tab w:val="left" w:pos="1080"/>
        </w:tabs>
        <w:ind w:left="2124" w:hanging="504"/>
      </w:pPr>
      <w:r w:rsidRPr="00C033CD">
        <w:t>c.</w:t>
      </w:r>
      <w:r w:rsidRPr="00C033CD">
        <w:tab/>
        <w:t xml:space="preserve">Una en el extremo de la calle Oliden y otra en el extremo de la calle Murguiondo: </w:t>
      </w:r>
    </w:p>
    <w:p w:rsidR="00780FD8" w:rsidRDefault="00780FD8" w:rsidP="00780FD8">
      <w:pPr>
        <w:tabs>
          <w:tab w:val="left" w:pos="1080"/>
        </w:tabs>
        <w:ind w:left="2124" w:hanging="504"/>
      </w:pPr>
    </w:p>
    <w:p w:rsidR="00780FD8" w:rsidRDefault="00780FD8" w:rsidP="00780FD8">
      <w:pPr>
        <w:tabs>
          <w:tab w:val="left" w:pos="1080"/>
        </w:tabs>
        <w:ind w:left="2124" w:hanging="504"/>
      </w:pPr>
    </w:p>
    <w:p w:rsidR="00780FD8" w:rsidRDefault="00780FD8" w:rsidP="00780FD8">
      <w:pPr>
        <w:tabs>
          <w:tab w:val="left" w:pos="1080"/>
        </w:tabs>
        <w:ind w:left="2124" w:hanging="504"/>
      </w:pPr>
    </w:p>
    <w:p w:rsidR="00780FD8" w:rsidRPr="00C033CD" w:rsidRDefault="00780FD8" w:rsidP="00780FD8">
      <w:pPr>
        <w:tabs>
          <w:tab w:val="left" w:pos="1080"/>
        </w:tabs>
        <w:ind w:left="2124" w:hanging="504"/>
      </w:pPr>
    </w:p>
    <w:p w:rsidR="00780FD8" w:rsidRPr="00C033CD" w:rsidRDefault="00780FD8" w:rsidP="00780FD8">
      <w:pPr>
        <w:tabs>
          <w:tab w:val="left" w:pos="1620"/>
        </w:tabs>
        <w:ind w:left="2124" w:hanging="2124"/>
        <w:jc w:val="center"/>
        <w:rPr>
          <w:i/>
        </w:rPr>
      </w:pPr>
      <w:r w:rsidRPr="00C033CD">
        <w:rPr>
          <w:b/>
          <w:i/>
        </w:rPr>
        <w:t>PASEO DE LO</w:t>
      </w:r>
      <w:r>
        <w:rPr>
          <w:b/>
          <w:i/>
        </w:rPr>
        <w:t>S VECINOS DESTACADOS DE VILLA LUGANO - COMUNA 8</w:t>
      </w:r>
      <w:r w:rsidRPr="00C033CD">
        <w:rPr>
          <w:i/>
        </w:rPr>
        <w:t xml:space="preserve"> </w:t>
      </w:r>
    </w:p>
    <w:p w:rsidR="00780FD8" w:rsidRDefault="00780FD8" w:rsidP="00780FD8">
      <w:pPr>
        <w:tabs>
          <w:tab w:val="left" w:pos="1080"/>
        </w:tabs>
        <w:jc w:val="center"/>
        <w:rPr>
          <w:b/>
        </w:rPr>
      </w:pPr>
      <w:r w:rsidRPr="00C033CD">
        <w:rPr>
          <w:b/>
        </w:rPr>
        <w:t>"</w:t>
      </w:r>
      <w:r>
        <w:rPr>
          <w:b/>
        </w:rPr>
        <w:t>Guitarras y Canto al Sur</w:t>
      </w:r>
      <w:r w:rsidRPr="00C033CD">
        <w:rPr>
          <w:b/>
        </w:rPr>
        <w:t>"</w:t>
      </w:r>
      <w:r w:rsidRPr="0000529E">
        <w:rPr>
          <w:b/>
        </w:rPr>
        <w:t xml:space="preserve"> </w:t>
      </w:r>
    </w:p>
    <w:p w:rsidR="00780FD8" w:rsidRDefault="00780FD8" w:rsidP="00780FD8">
      <w:pPr>
        <w:tabs>
          <w:tab w:val="left" w:pos="1080"/>
        </w:tabs>
        <w:jc w:val="center"/>
        <w:rPr>
          <w:b/>
        </w:rPr>
      </w:pPr>
      <w:r>
        <w:rPr>
          <w:b/>
        </w:rPr>
        <w:t xml:space="preserve">Grupo Musical Comunitario integrado por alumnos de los centros Culturales Cepna, </w:t>
      </w:r>
    </w:p>
    <w:p w:rsidR="00780FD8" w:rsidRDefault="00780FD8" w:rsidP="00780FD8">
      <w:pPr>
        <w:tabs>
          <w:tab w:val="left" w:pos="1080"/>
        </w:tabs>
        <w:jc w:val="center"/>
        <w:rPr>
          <w:b/>
        </w:rPr>
      </w:pPr>
      <w:r>
        <w:rPr>
          <w:b/>
        </w:rPr>
        <w:t>Bº Copello, Juan Castagnino y Eladia Blázquez dirigidos por el maestro Nelson Fistolera</w:t>
      </w:r>
    </w:p>
    <w:p w:rsidR="00780FD8" w:rsidRDefault="00780FD8" w:rsidP="00780FD8">
      <w:pPr>
        <w:tabs>
          <w:tab w:val="left" w:pos="1080"/>
        </w:tabs>
        <w:jc w:val="center"/>
        <w:rPr>
          <w:b/>
        </w:rPr>
      </w:pPr>
    </w:p>
    <w:p w:rsidR="00780FD8" w:rsidRPr="00C033CD" w:rsidRDefault="00780FD8" w:rsidP="00780FD8">
      <w:pPr>
        <w:tabs>
          <w:tab w:val="left" w:pos="1080"/>
        </w:tabs>
        <w:jc w:val="center"/>
        <w:rPr>
          <w:b/>
        </w:rPr>
      </w:pPr>
    </w:p>
    <w:p w:rsidR="00780FD8" w:rsidRDefault="00780FD8" w:rsidP="00780FD8">
      <w:pPr>
        <w:tabs>
          <w:tab w:val="left" w:pos="1080"/>
        </w:tabs>
        <w:ind w:left="2124" w:hanging="504"/>
      </w:pPr>
      <w:r>
        <w:t>d</w:t>
      </w:r>
      <w:r w:rsidRPr="00C033CD">
        <w:t>.</w:t>
      </w:r>
      <w:r w:rsidRPr="00C033CD">
        <w:tab/>
        <w:t xml:space="preserve">Una en el extremo de la calle </w:t>
      </w:r>
      <w:r>
        <w:t>Murguiondo</w:t>
      </w:r>
      <w:r w:rsidRPr="00C033CD">
        <w:t xml:space="preserve"> y otra en e</w:t>
      </w:r>
      <w:r>
        <w:t>l extremo de la calle Martiniano Leguizamón</w:t>
      </w:r>
      <w:r w:rsidRPr="00C033CD">
        <w:t xml:space="preserve">: </w:t>
      </w:r>
    </w:p>
    <w:p w:rsidR="00780FD8" w:rsidRPr="00C033CD" w:rsidRDefault="00780FD8" w:rsidP="00780FD8">
      <w:pPr>
        <w:tabs>
          <w:tab w:val="left" w:pos="1080"/>
        </w:tabs>
        <w:ind w:left="2124" w:hanging="504"/>
      </w:pPr>
    </w:p>
    <w:p w:rsidR="00780FD8" w:rsidRPr="00C033CD" w:rsidRDefault="00780FD8" w:rsidP="00780FD8">
      <w:pPr>
        <w:tabs>
          <w:tab w:val="left" w:pos="1620"/>
        </w:tabs>
        <w:ind w:left="2124" w:hanging="2124"/>
        <w:jc w:val="center"/>
        <w:rPr>
          <w:i/>
        </w:rPr>
      </w:pPr>
      <w:r w:rsidRPr="00C033CD">
        <w:rPr>
          <w:b/>
          <w:i/>
        </w:rPr>
        <w:t>PASEO DE LO</w:t>
      </w:r>
      <w:r>
        <w:rPr>
          <w:b/>
          <w:i/>
        </w:rPr>
        <w:t>S VECINOS DESTACADOS DE VILLA LUGANO - COMUNA 8</w:t>
      </w:r>
      <w:r w:rsidRPr="00C033CD">
        <w:rPr>
          <w:i/>
        </w:rPr>
        <w:t xml:space="preserve"> </w:t>
      </w:r>
    </w:p>
    <w:p w:rsidR="00780FD8" w:rsidRPr="00C033CD" w:rsidRDefault="00780FD8" w:rsidP="00780FD8">
      <w:pPr>
        <w:tabs>
          <w:tab w:val="left" w:pos="1080"/>
        </w:tabs>
        <w:jc w:val="center"/>
        <w:rPr>
          <w:b/>
        </w:rPr>
      </w:pPr>
      <w:r w:rsidRPr="00C033CD">
        <w:rPr>
          <w:b/>
        </w:rPr>
        <w:t>"</w:t>
      </w:r>
      <w:r>
        <w:rPr>
          <w:b/>
        </w:rPr>
        <w:t>Maestro Héctor Rapisarda</w:t>
      </w:r>
      <w:r w:rsidRPr="00C033CD">
        <w:rPr>
          <w:b/>
        </w:rPr>
        <w:t>"</w:t>
      </w:r>
    </w:p>
    <w:p w:rsidR="00780FD8" w:rsidRPr="00753B8A" w:rsidRDefault="00780FD8" w:rsidP="00780FD8">
      <w:pPr>
        <w:jc w:val="center"/>
        <w:rPr>
          <w:b/>
          <w:sz w:val="32"/>
        </w:rPr>
      </w:pPr>
      <w:r>
        <w:rPr>
          <w:b/>
        </w:rPr>
        <w:t>Artista plástico y maestro del fileteado</w:t>
      </w:r>
      <w:r>
        <w:rPr>
          <w:rFonts w:ascii="Arial" w:hAnsi="Arial" w:cs="Arial"/>
          <w:sz w:val="20"/>
        </w:rPr>
        <w:t xml:space="preserve">, </w:t>
      </w:r>
      <w:r w:rsidRPr="00753B8A">
        <w:rPr>
          <w:b/>
        </w:rPr>
        <w:t>su taller de fileteado fue declarado de “Interés Cultural” por su trayectoria y labor, en beneficio del arte popular, en el año 2005 por la “Legislatura de la Ciudad Autónoma de Buenos Aires”.</w:t>
      </w:r>
    </w:p>
    <w:p w:rsidR="00780FD8" w:rsidRDefault="00780FD8" w:rsidP="00780FD8">
      <w:pPr>
        <w:tabs>
          <w:tab w:val="left" w:pos="1080"/>
        </w:tabs>
        <w:jc w:val="center"/>
        <w:rPr>
          <w:b/>
        </w:rPr>
      </w:pPr>
    </w:p>
    <w:p w:rsidR="00780FD8" w:rsidRPr="00C033CD" w:rsidRDefault="00780FD8" w:rsidP="00780FD8">
      <w:pPr>
        <w:tabs>
          <w:tab w:val="left" w:pos="1080"/>
        </w:tabs>
        <w:ind w:left="2124" w:hanging="504"/>
        <w:rPr>
          <w:b/>
        </w:rPr>
      </w:pPr>
    </w:p>
    <w:p w:rsidR="00780FD8" w:rsidRDefault="00780FD8" w:rsidP="00780FD8">
      <w:pPr>
        <w:tabs>
          <w:tab w:val="left" w:pos="1080"/>
        </w:tabs>
        <w:ind w:left="2124" w:hanging="504"/>
      </w:pPr>
      <w:r>
        <w:t>e</w:t>
      </w:r>
      <w:r w:rsidRPr="00C033CD">
        <w:t>.</w:t>
      </w:r>
      <w:r w:rsidRPr="00C033CD">
        <w:tab/>
        <w:t xml:space="preserve">Una en el extremo de la calle </w:t>
      </w:r>
      <w:r>
        <w:t>Martiniano Leguizamón</w:t>
      </w:r>
      <w:r w:rsidRPr="00C033CD">
        <w:t xml:space="preserve"> y otra en e</w:t>
      </w:r>
      <w:r>
        <w:t>l extremo de la calle Cafayate</w:t>
      </w:r>
      <w:r w:rsidRPr="00C033CD">
        <w:t xml:space="preserve">: </w:t>
      </w:r>
    </w:p>
    <w:p w:rsidR="00780FD8" w:rsidRPr="00C033CD" w:rsidRDefault="00780FD8" w:rsidP="00780FD8">
      <w:pPr>
        <w:tabs>
          <w:tab w:val="left" w:pos="1080"/>
        </w:tabs>
        <w:ind w:left="2124" w:hanging="504"/>
      </w:pPr>
    </w:p>
    <w:p w:rsidR="00780FD8" w:rsidRPr="00C033CD" w:rsidRDefault="00780FD8" w:rsidP="00780FD8">
      <w:pPr>
        <w:tabs>
          <w:tab w:val="left" w:pos="1620"/>
        </w:tabs>
        <w:ind w:left="2124" w:hanging="2124"/>
        <w:jc w:val="center"/>
        <w:rPr>
          <w:i/>
        </w:rPr>
      </w:pPr>
      <w:r w:rsidRPr="00C033CD">
        <w:rPr>
          <w:b/>
          <w:i/>
        </w:rPr>
        <w:t>PASEO DE LO</w:t>
      </w:r>
      <w:r>
        <w:rPr>
          <w:b/>
          <w:i/>
        </w:rPr>
        <w:t>S VECINOS DESTACADOS DE VILLA LUGANO - COMUNA 8</w:t>
      </w:r>
      <w:r w:rsidRPr="00C033CD">
        <w:rPr>
          <w:i/>
        </w:rPr>
        <w:t xml:space="preserve"> </w:t>
      </w:r>
    </w:p>
    <w:p w:rsidR="00780FD8" w:rsidRPr="00C033CD" w:rsidRDefault="00780FD8" w:rsidP="00780FD8">
      <w:pPr>
        <w:tabs>
          <w:tab w:val="left" w:pos="1080"/>
        </w:tabs>
        <w:jc w:val="center"/>
        <w:rPr>
          <w:b/>
        </w:rPr>
      </w:pPr>
      <w:r w:rsidRPr="00C033CD">
        <w:rPr>
          <w:b/>
        </w:rPr>
        <w:t>"</w:t>
      </w:r>
      <w:r>
        <w:rPr>
          <w:b/>
        </w:rPr>
        <w:t>Sabina Olmos</w:t>
      </w:r>
      <w:r w:rsidRPr="00C033CD">
        <w:rPr>
          <w:b/>
        </w:rPr>
        <w:t>"</w:t>
      </w:r>
    </w:p>
    <w:p w:rsidR="00780FD8" w:rsidRPr="00C033CD" w:rsidRDefault="00780FD8" w:rsidP="00780FD8">
      <w:pPr>
        <w:tabs>
          <w:tab w:val="left" w:pos="1080"/>
        </w:tabs>
        <w:jc w:val="center"/>
        <w:rPr>
          <w:b/>
        </w:rPr>
      </w:pPr>
      <w:r>
        <w:rPr>
          <w:b/>
        </w:rPr>
        <w:t>Prestigiosa cantante popular y actriz, gloria de nuestro Cine Nacional</w:t>
      </w:r>
    </w:p>
    <w:p w:rsidR="00780FD8" w:rsidRDefault="00780FD8" w:rsidP="00780FD8">
      <w:pPr>
        <w:tabs>
          <w:tab w:val="left" w:pos="1080"/>
        </w:tabs>
        <w:jc w:val="center"/>
        <w:rPr>
          <w:b/>
        </w:rPr>
      </w:pPr>
      <w:r>
        <w:rPr>
          <w:b/>
        </w:rPr>
        <w:t xml:space="preserve"> </w:t>
      </w:r>
    </w:p>
    <w:p w:rsidR="00780FD8" w:rsidRPr="00C033CD" w:rsidRDefault="00780FD8" w:rsidP="00780FD8">
      <w:pPr>
        <w:tabs>
          <w:tab w:val="left" w:pos="1080"/>
        </w:tabs>
        <w:jc w:val="center"/>
        <w:rPr>
          <w:b/>
        </w:rPr>
      </w:pPr>
    </w:p>
    <w:p w:rsidR="00780FD8" w:rsidRDefault="00780FD8" w:rsidP="00780FD8">
      <w:pPr>
        <w:tabs>
          <w:tab w:val="left" w:pos="1080"/>
        </w:tabs>
        <w:ind w:left="2124" w:hanging="504"/>
      </w:pPr>
      <w:r>
        <w:t>f</w:t>
      </w:r>
      <w:r w:rsidRPr="00C033CD">
        <w:t>.</w:t>
      </w:r>
      <w:r w:rsidRPr="00C033CD">
        <w:tab/>
        <w:t xml:space="preserve">Una en el extremo de la calle </w:t>
      </w:r>
      <w:r>
        <w:t>Cafayate</w:t>
      </w:r>
      <w:r w:rsidRPr="00C033CD">
        <w:t xml:space="preserve"> y otra en e</w:t>
      </w:r>
      <w:r>
        <w:t>l extremo de la calle José Ignacio Rucci</w:t>
      </w:r>
    </w:p>
    <w:p w:rsidR="00780FD8" w:rsidRDefault="00780FD8" w:rsidP="00780FD8">
      <w:pPr>
        <w:tabs>
          <w:tab w:val="left" w:pos="1080"/>
        </w:tabs>
        <w:ind w:left="2124" w:hanging="504"/>
      </w:pPr>
    </w:p>
    <w:p w:rsidR="00780FD8" w:rsidRPr="00C033CD" w:rsidRDefault="00780FD8" w:rsidP="00780FD8">
      <w:pPr>
        <w:tabs>
          <w:tab w:val="left" w:pos="1620"/>
        </w:tabs>
        <w:jc w:val="center"/>
        <w:rPr>
          <w:i/>
        </w:rPr>
      </w:pPr>
      <w:r>
        <w:rPr>
          <w:b/>
          <w:i/>
        </w:rPr>
        <w:t>PAS</w:t>
      </w:r>
      <w:r w:rsidRPr="00C033CD">
        <w:rPr>
          <w:b/>
          <w:i/>
        </w:rPr>
        <w:t>EO DE LO</w:t>
      </w:r>
      <w:r>
        <w:rPr>
          <w:b/>
          <w:i/>
        </w:rPr>
        <w:t>S VECINOS DESTACADOS DE VILLA LUGANO - COMUNA 8</w:t>
      </w:r>
    </w:p>
    <w:p w:rsidR="00780FD8" w:rsidRDefault="00780FD8" w:rsidP="00780FD8">
      <w:pPr>
        <w:tabs>
          <w:tab w:val="left" w:pos="1080"/>
        </w:tabs>
        <w:jc w:val="center"/>
        <w:rPr>
          <w:b/>
        </w:rPr>
      </w:pPr>
      <w:r w:rsidRPr="00C033CD">
        <w:rPr>
          <w:b/>
        </w:rPr>
        <w:t>"</w:t>
      </w:r>
      <w:r>
        <w:rPr>
          <w:b/>
        </w:rPr>
        <w:t>Cantoría Lugano</w:t>
      </w:r>
      <w:r w:rsidRPr="00C033CD">
        <w:rPr>
          <w:b/>
        </w:rPr>
        <w:t>"</w:t>
      </w:r>
    </w:p>
    <w:p w:rsidR="00780FD8" w:rsidRPr="0018782E" w:rsidRDefault="00780FD8" w:rsidP="00780FD8">
      <w:pPr>
        <w:tabs>
          <w:tab w:val="left" w:pos="1080"/>
        </w:tabs>
        <w:jc w:val="center"/>
        <w:rPr>
          <w:b/>
        </w:rPr>
      </w:pPr>
      <w:r w:rsidRPr="0018782E">
        <w:rPr>
          <w:b/>
        </w:rPr>
        <w:t xml:space="preserve">Agrupación coral fundada en el año 1972 por su actual director, </w:t>
      </w:r>
    </w:p>
    <w:p w:rsidR="00780FD8" w:rsidRPr="0018782E" w:rsidRDefault="00780FD8" w:rsidP="00780FD8">
      <w:pPr>
        <w:tabs>
          <w:tab w:val="left" w:pos="1080"/>
        </w:tabs>
        <w:jc w:val="center"/>
        <w:rPr>
          <w:b/>
        </w:rPr>
      </w:pPr>
      <w:r w:rsidRPr="0018782E">
        <w:rPr>
          <w:b/>
        </w:rPr>
        <w:t>el maestro Eduardo Vallejo</w:t>
      </w:r>
    </w:p>
    <w:p w:rsidR="00780FD8" w:rsidRDefault="00780FD8" w:rsidP="00780FD8">
      <w:pPr>
        <w:tabs>
          <w:tab w:val="left" w:pos="1080"/>
        </w:tabs>
        <w:jc w:val="center"/>
        <w:rPr>
          <w:b/>
        </w:rPr>
      </w:pPr>
    </w:p>
    <w:p w:rsidR="00780FD8" w:rsidRPr="00C033CD" w:rsidRDefault="00780FD8" w:rsidP="00780FD8">
      <w:pPr>
        <w:tabs>
          <w:tab w:val="left" w:pos="1080"/>
        </w:tabs>
        <w:jc w:val="center"/>
        <w:rPr>
          <w:b/>
        </w:rPr>
      </w:pPr>
    </w:p>
    <w:p w:rsidR="00780FD8" w:rsidRDefault="00780FD8" w:rsidP="00780FD8">
      <w:pPr>
        <w:tabs>
          <w:tab w:val="left" w:pos="1080"/>
        </w:tabs>
        <w:ind w:left="2124" w:hanging="504"/>
      </w:pPr>
      <w:r>
        <w:t>g</w:t>
      </w:r>
      <w:r w:rsidRPr="00C033CD">
        <w:t>.</w:t>
      </w:r>
      <w:r w:rsidRPr="00C033CD">
        <w:tab/>
        <w:t xml:space="preserve">Una en el extremo de la calle </w:t>
      </w:r>
      <w:r>
        <w:t>José Ignacio Rucci</w:t>
      </w:r>
      <w:r w:rsidRPr="00C033CD">
        <w:t xml:space="preserve"> y otra en e</w:t>
      </w:r>
      <w:r>
        <w:t>l extremo de la calle Hudson</w:t>
      </w:r>
      <w:r w:rsidRPr="00C033CD">
        <w:t xml:space="preserve">: </w:t>
      </w:r>
    </w:p>
    <w:p w:rsidR="00780FD8" w:rsidRPr="00C033CD" w:rsidRDefault="00780FD8" w:rsidP="00780FD8">
      <w:pPr>
        <w:tabs>
          <w:tab w:val="left" w:pos="1080"/>
        </w:tabs>
        <w:ind w:left="2124" w:hanging="504"/>
      </w:pPr>
    </w:p>
    <w:p w:rsidR="00780FD8" w:rsidRPr="00C033CD" w:rsidRDefault="00780FD8" w:rsidP="00780FD8">
      <w:pPr>
        <w:tabs>
          <w:tab w:val="left" w:pos="1620"/>
        </w:tabs>
        <w:ind w:left="2124" w:hanging="2124"/>
        <w:jc w:val="center"/>
        <w:rPr>
          <w:i/>
        </w:rPr>
      </w:pPr>
      <w:r w:rsidRPr="00C033CD">
        <w:rPr>
          <w:b/>
          <w:i/>
        </w:rPr>
        <w:t>PASEO DE LO</w:t>
      </w:r>
      <w:r>
        <w:rPr>
          <w:b/>
          <w:i/>
        </w:rPr>
        <w:t>S VECINOS DESTACADOS DE VILLA LUGANO - COMUNA 8</w:t>
      </w:r>
      <w:r w:rsidRPr="00C033CD">
        <w:rPr>
          <w:i/>
        </w:rPr>
        <w:t xml:space="preserve"> </w:t>
      </w:r>
    </w:p>
    <w:p w:rsidR="00780FD8" w:rsidRPr="00C033CD" w:rsidRDefault="00780FD8" w:rsidP="00780FD8">
      <w:pPr>
        <w:tabs>
          <w:tab w:val="left" w:pos="1080"/>
        </w:tabs>
        <w:jc w:val="center"/>
        <w:rPr>
          <w:b/>
        </w:rPr>
      </w:pPr>
      <w:r w:rsidRPr="00C033CD">
        <w:rPr>
          <w:b/>
        </w:rPr>
        <w:t>"</w:t>
      </w:r>
      <w:r>
        <w:rPr>
          <w:b/>
        </w:rPr>
        <w:t>José –Pepe- Libertella</w:t>
      </w:r>
      <w:r w:rsidRPr="00C033CD">
        <w:rPr>
          <w:b/>
        </w:rPr>
        <w:t>"</w:t>
      </w:r>
    </w:p>
    <w:p w:rsidR="00780FD8" w:rsidRDefault="00780FD8" w:rsidP="00780FD8">
      <w:pPr>
        <w:tabs>
          <w:tab w:val="left" w:pos="1080"/>
        </w:tabs>
        <w:jc w:val="center"/>
        <w:rPr>
          <w:b/>
        </w:rPr>
      </w:pPr>
      <w:r>
        <w:rPr>
          <w:b/>
        </w:rPr>
        <w:t>Bandoneonista de Edmundo Riveros y creador del “Sexteto Mayor”</w:t>
      </w:r>
    </w:p>
    <w:p w:rsidR="00780FD8" w:rsidRDefault="00780FD8" w:rsidP="00780FD8">
      <w:pPr>
        <w:tabs>
          <w:tab w:val="left" w:pos="1080"/>
        </w:tabs>
        <w:jc w:val="center"/>
        <w:rPr>
          <w:b/>
        </w:rPr>
      </w:pPr>
    </w:p>
    <w:p w:rsidR="00780FD8" w:rsidRDefault="00780FD8" w:rsidP="00780FD8">
      <w:pPr>
        <w:tabs>
          <w:tab w:val="left" w:pos="1080"/>
        </w:tabs>
        <w:jc w:val="center"/>
        <w:rPr>
          <w:b/>
        </w:rPr>
      </w:pPr>
    </w:p>
    <w:p w:rsidR="00780FD8" w:rsidRDefault="00780FD8" w:rsidP="00780FD8">
      <w:pPr>
        <w:tabs>
          <w:tab w:val="left" w:pos="1080"/>
        </w:tabs>
        <w:ind w:left="2124" w:hanging="504"/>
      </w:pPr>
      <w:r>
        <w:t>h</w:t>
      </w:r>
      <w:r w:rsidRPr="00C033CD">
        <w:t>.</w:t>
      </w:r>
      <w:r w:rsidRPr="00C033CD">
        <w:tab/>
        <w:t xml:space="preserve">Una en el extremo de la calle </w:t>
      </w:r>
      <w:r>
        <w:t>Hudson</w:t>
      </w:r>
      <w:r w:rsidRPr="00C033CD">
        <w:t xml:space="preserve"> y otra en e</w:t>
      </w:r>
      <w:r>
        <w:t>l extremo de la calle Lisandro de la Torre</w:t>
      </w:r>
      <w:r w:rsidRPr="00C033CD">
        <w:t xml:space="preserve">: </w:t>
      </w:r>
    </w:p>
    <w:p w:rsidR="00780FD8" w:rsidRPr="00C033CD" w:rsidRDefault="00780FD8" w:rsidP="00780FD8">
      <w:pPr>
        <w:tabs>
          <w:tab w:val="left" w:pos="1080"/>
        </w:tabs>
        <w:ind w:left="2124" w:hanging="504"/>
      </w:pPr>
    </w:p>
    <w:p w:rsidR="00780FD8" w:rsidRPr="00C033CD" w:rsidRDefault="00780FD8" w:rsidP="00780FD8">
      <w:pPr>
        <w:tabs>
          <w:tab w:val="left" w:pos="1620"/>
        </w:tabs>
        <w:ind w:left="2124" w:hanging="2124"/>
        <w:jc w:val="center"/>
        <w:rPr>
          <w:i/>
        </w:rPr>
      </w:pPr>
      <w:r w:rsidRPr="00C033CD">
        <w:rPr>
          <w:b/>
          <w:i/>
        </w:rPr>
        <w:t>PASEO DE LO</w:t>
      </w:r>
      <w:r>
        <w:rPr>
          <w:b/>
          <w:i/>
        </w:rPr>
        <w:t>S VECINOS DESTACADOS DE VILLA LUGANO - COMUNA 8</w:t>
      </w:r>
      <w:r w:rsidRPr="00C033CD">
        <w:rPr>
          <w:i/>
        </w:rPr>
        <w:t xml:space="preserve"> </w:t>
      </w:r>
    </w:p>
    <w:p w:rsidR="00780FD8" w:rsidRPr="00C033CD" w:rsidRDefault="00780FD8" w:rsidP="00780FD8">
      <w:pPr>
        <w:tabs>
          <w:tab w:val="left" w:pos="1080"/>
        </w:tabs>
        <w:jc w:val="center"/>
        <w:rPr>
          <w:b/>
        </w:rPr>
      </w:pPr>
      <w:r w:rsidRPr="00C033CD">
        <w:rPr>
          <w:b/>
        </w:rPr>
        <w:t>"</w:t>
      </w:r>
      <w:r>
        <w:rPr>
          <w:b/>
        </w:rPr>
        <w:t>Antonio Roma</w:t>
      </w:r>
      <w:r w:rsidRPr="00C033CD">
        <w:rPr>
          <w:b/>
        </w:rPr>
        <w:t>"</w:t>
      </w:r>
    </w:p>
    <w:p w:rsidR="00780FD8" w:rsidRDefault="00780FD8" w:rsidP="00780FD8">
      <w:pPr>
        <w:tabs>
          <w:tab w:val="left" w:pos="1080"/>
        </w:tabs>
        <w:jc w:val="center"/>
        <w:rPr>
          <w:b/>
        </w:rPr>
      </w:pPr>
      <w:r>
        <w:rPr>
          <w:b/>
        </w:rPr>
        <w:t xml:space="preserve">Arquero de Boca considerado uno de los mejores arqueros de la historia </w:t>
      </w:r>
    </w:p>
    <w:p w:rsidR="00780FD8" w:rsidRDefault="00780FD8" w:rsidP="00780FD8">
      <w:pPr>
        <w:tabs>
          <w:tab w:val="left" w:pos="1080"/>
        </w:tabs>
        <w:jc w:val="center"/>
        <w:rPr>
          <w:b/>
        </w:rPr>
      </w:pPr>
      <w:r>
        <w:rPr>
          <w:b/>
        </w:rPr>
        <w:t>de esa Institución</w:t>
      </w:r>
    </w:p>
    <w:p w:rsidR="00780FD8" w:rsidRDefault="00780FD8" w:rsidP="00780FD8">
      <w:pPr>
        <w:tabs>
          <w:tab w:val="left" w:pos="1080"/>
        </w:tabs>
        <w:ind w:left="2124" w:hanging="504"/>
        <w:rPr>
          <w:b/>
        </w:rPr>
      </w:pPr>
    </w:p>
    <w:p w:rsidR="00780FD8" w:rsidRDefault="00780FD8" w:rsidP="00780FD8">
      <w:pPr>
        <w:tabs>
          <w:tab w:val="left" w:pos="1080"/>
        </w:tabs>
        <w:ind w:left="2124" w:hanging="504"/>
      </w:pPr>
      <w:r>
        <w:t>i</w:t>
      </w:r>
      <w:r w:rsidRPr="00C033CD">
        <w:t>.</w:t>
      </w:r>
      <w:r w:rsidRPr="00C033CD">
        <w:tab/>
        <w:t xml:space="preserve">Una en el extremo de la calle </w:t>
      </w:r>
      <w:r>
        <w:t>Lisandro de la Torre</w:t>
      </w:r>
      <w:r w:rsidRPr="00C033CD">
        <w:t xml:space="preserve"> otra en e</w:t>
      </w:r>
      <w:r>
        <w:t>l extremo de la calle Timoteo Gordillo</w:t>
      </w:r>
      <w:r w:rsidRPr="00C033CD">
        <w:t xml:space="preserve">: </w:t>
      </w:r>
    </w:p>
    <w:p w:rsidR="00780FD8" w:rsidRDefault="00780FD8" w:rsidP="00780FD8">
      <w:pPr>
        <w:tabs>
          <w:tab w:val="left" w:pos="1080"/>
        </w:tabs>
        <w:ind w:left="2124" w:hanging="504"/>
      </w:pPr>
    </w:p>
    <w:p w:rsidR="00C64C04" w:rsidRPr="00C033CD" w:rsidRDefault="00C64C04" w:rsidP="00780FD8">
      <w:pPr>
        <w:tabs>
          <w:tab w:val="left" w:pos="1080"/>
        </w:tabs>
        <w:ind w:left="2124" w:hanging="504"/>
      </w:pPr>
    </w:p>
    <w:p w:rsidR="00780FD8" w:rsidRPr="00C033CD" w:rsidRDefault="00780FD8" w:rsidP="00780FD8">
      <w:pPr>
        <w:tabs>
          <w:tab w:val="left" w:pos="1620"/>
        </w:tabs>
        <w:ind w:left="2124" w:hanging="2124"/>
        <w:jc w:val="center"/>
        <w:rPr>
          <w:i/>
        </w:rPr>
      </w:pPr>
      <w:r w:rsidRPr="00C033CD">
        <w:rPr>
          <w:b/>
          <w:i/>
        </w:rPr>
        <w:lastRenderedPageBreak/>
        <w:t>PASEO DE LO</w:t>
      </w:r>
      <w:r>
        <w:rPr>
          <w:b/>
          <w:i/>
        </w:rPr>
        <w:t>S VECINOS DESTACADOS DE VILLA LUGANO - COMUNA 8</w:t>
      </w:r>
      <w:r w:rsidRPr="00C033CD">
        <w:rPr>
          <w:i/>
        </w:rPr>
        <w:t xml:space="preserve"> </w:t>
      </w:r>
    </w:p>
    <w:p w:rsidR="00780FD8" w:rsidRDefault="00780FD8" w:rsidP="00780FD8">
      <w:pPr>
        <w:tabs>
          <w:tab w:val="left" w:pos="1080"/>
        </w:tabs>
        <w:jc w:val="center"/>
        <w:rPr>
          <w:b/>
        </w:rPr>
      </w:pPr>
      <w:r>
        <w:rPr>
          <w:b/>
        </w:rPr>
        <w:t>“Orquesta Infantil-Juvenil de Villa Lugano”</w:t>
      </w:r>
    </w:p>
    <w:p w:rsidR="00780FD8" w:rsidRDefault="00780FD8" w:rsidP="00780FD8">
      <w:pPr>
        <w:tabs>
          <w:tab w:val="left" w:pos="1080"/>
        </w:tabs>
        <w:jc w:val="center"/>
        <w:rPr>
          <w:b/>
        </w:rPr>
      </w:pPr>
      <w:r>
        <w:rPr>
          <w:b/>
        </w:rPr>
        <w:t xml:space="preserve">Primer orquesta infantil de la CABA integrada por alumnos de las  </w:t>
      </w:r>
    </w:p>
    <w:p w:rsidR="00780FD8" w:rsidRDefault="00780FD8" w:rsidP="00780FD8">
      <w:pPr>
        <w:tabs>
          <w:tab w:val="left" w:pos="1080"/>
        </w:tabs>
        <w:jc w:val="center"/>
        <w:rPr>
          <w:b/>
        </w:rPr>
      </w:pPr>
      <w:r>
        <w:rPr>
          <w:b/>
        </w:rPr>
        <w:t xml:space="preserve">  escuelas de la Comuna 8</w:t>
      </w:r>
    </w:p>
    <w:p w:rsidR="00780FD8" w:rsidRDefault="00780FD8" w:rsidP="00780FD8">
      <w:pPr>
        <w:tabs>
          <w:tab w:val="left" w:pos="1080"/>
        </w:tabs>
        <w:ind w:left="2124" w:hanging="504"/>
        <w:rPr>
          <w:b/>
        </w:rPr>
      </w:pPr>
    </w:p>
    <w:p w:rsidR="00780FD8" w:rsidRDefault="00780FD8" w:rsidP="00780FD8">
      <w:pPr>
        <w:tabs>
          <w:tab w:val="left" w:pos="1080"/>
        </w:tabs>
        <w:ind w:left="2124" w:hanging="504"/>
      </w:pPr>
      <w:r w:rsidRPr="00BC5E9C">
        <w:t>j</w:t>
      </w:r>
      <w:r>
        <w:rPr>
          <w:b/>
        </w:rPr>
        <w:t xml:space="preserve">.       </w:t>
      </w:r>
      <w:r w:rsidRPr="00C033CD">
        <w:t xml:space="preserve">Una en el extremo de la calle </w:t>
      </w:r>
      <w:r>
        <w:t>Timoteo Gordillo</w:t>
      </w:r>
      <w:r w:rsidRPr="00C033CD">
        <w:t xml:space="preserve"> otra en e</w:t>
      </w:r>
      <w:r>
        <w:t>l extremo de la calle Cañada de Gómez</w:t>
      </w:r>
      <w:r w:rsidRPr="00C033CD">
        <w:t xml:space="preserve">: </w:t>
      </w:r>
    </w:p>
    <w:p w:rsidR="00780FD8" w:rsidRDefault="00780FD8" w:rsidP="00780FD8">
      <w:pPr>
        <w:tabs>
          <w:tab w:val="left" w:pos="1080"/>
        </w:tabs>
        <w:ind w:left="2124" w:hanging="504"/>
      </w:pPr>
    </w:p>
    <w:p w:rsidR="00780FD8" w:rsidRDefault="00780FD8" w:rsidP="00780FD8">
      <w:pPr>
        <w:tabs>
          <w:tab w:val="left" w:pos="1080"/>
        </w:tabs>
        <w:jc w:val="center"/>
        <w:rPr>
          <w:b/>
        </w:rPr>
      </w:pPr>
      <w:r w:rsidRPr="00C033CD">
        <w:rPr>
          <w:b/>
        </w:rPr>
        <w:t>"</w:t>
      </w:r>
      <w:r>
        <w:rPr>
          <w:b/>
        </w:rPr>
        <w:t>David Goldenberg</w:t>
      </w:r>
      <w:r w:rsidRPr="00C033CD">
        <w:rPr>
          <w:b/>
        </w:rPr>
        <w:t>"</w:t>
      </w:r>
    </w:p>
    <w:p w:rsidR="00780FD8" w:rsidRDefault="00780FD8" w:rsidP="00780FD8">
      <w:pPr>
        <w:tabs>
          <w:tab w:val="left" w:pos="1080"/>
        </w:tabs>
        <w:jc w:val="center"/>
        <w:rPr>
          <w:b/>
        </w:rPr>
      </w:pPr>
      <w:r>
        <w:rPr>
          <w:b/>
        </w:rPr>
        <w:t xml:space="preserve">Poeta, autor teatral, fundador de los primeros medios de comunicación del </w:t>
      </w:r>
    </w:p>
    <w:p w:rsidR="00780FD8" w:rsidRPr="00C033CD" w:rsidRDefault="00780FD8" w:rsidP="00780FD8">
      <w:pPr>
        <w:tabs>
          <w:tab w:val="left" w:pos="1080"/>
        </w:tabs>
        <w:jc w:val="center"/>
        <w:rPr>
          <w:b/>
        </w:rPr>
      </w:pPr>
      <w:r>
        <w:rPr>
          <w:b/>
        </w:rPr>
        <w:t>Barrio  socio fundador del Rotary Club de Villa Lugano</w:t>
      </w:r>
    </w:p>
    <w:p w:rsidR="00780FD8" w:rsidRDefault="00780FD8" w:rsidP="00780FD8">
      <w:pPr>
        <w:tabs>
          <w:tab w:val="left" w:pos="1080"/>
        </w:tabs>
        <w:ind w:left="2124" w:hanging="504"/>
        <w:rPr>
          <w:b/>
        </w:rPr>
      </w:pPr>
    </w:p>
    <w:p w:rsidR="00780FD8" w:rsidRPr="00C033CD" w:rsidRDefault="00780FD8" w:rsidP="00780FD8">
      <w:pPr>
        <w:tabs>
          <w:tab w:val="left" w:pos="1080"/>
        </w:tabs>
        <w:ind w:left="2124" w:hanging="504"/>
        <w:rPr>
          <w:b/>
        </w:rPr>
      </w:pPr>
    </w:p>
    <w:p w:rsidR="00780FD8" w:rsidRPr="00C033CD" w:rsidRDefault="00780FD8" w:rsidP="00780FD8">
      <w:pPr>
        <w:ind w:left="1410" w:hanging="1410"/>
      </w:pPr>
      <w:r w:rsidRPr="00C033CD">
        <w:rPr>
          <w:b/>
          <w:bCs/>
        </w:rPr>
        <w:t>Artículo 4º:</w:t>
      </w:r>
      <w:r w:rsidRPr="00C033CD">
        <w:rPr>
          <w:b/>
          <w:bCs/>
        </w:rPr>
        <w:tab/>
      </w:r>
      <w:r w:rsidRPr="00C033CD">
        <w:t xml:space="preserve">La Autoridad de Aplicación determina el diseño y la materialidad de las placas recordatorias. Las placas serán colocadas en los distintos tramos del Boulevard, tal como se describe en el Artículo 3º, en lugares visibles para los transeúntes. </w:t>
      </w:r>
    </w:p>
    <w:p w:rsidR="00780FD8" w:rsidRPr="00C033CD" w:rsidRDefault="00780FD8" w:rsidP="00780FD8"/>
    <w:p w:rsidR="00780FD8" w:rsidRPr="00C033CD" w:rsidRDefault="00780FD8" w:rsidP="00780FD8">
      <w:pPr>
        <w:rPr>
          <w:b/>
          <w:bCs/>
        </w:rPr>
      </w:pPr>
    </w:p>
    <w:p w:rsidR="00780FD8" w:rsidRPr="00C033CD" w:rsidRDefault="00780FD8" w:rsidP="00780FD8">
      <w:pPr>
        <w:ind w:left="1410" w:hanging="1410"/>
      </w:pPr>
      <w:r w:rsidRPr="00C033CD">
        <w:rPr>
          <w:b/>
          <w:bCs/>
        </w:rPr>
        <w:t>Artículo 5º:</w:t>
      </w:r>
      <w:r w:rsidRPr="00C033CD">
        <w:rPr>
          <w:b/>
          <w:bCs/>
        </w:rPr>
        <w:tab/>
      </w:r>
      <w:r w:rsidRPr="00C033CD">
        <w:t xml:space="preserve">Los gastos que demande el cumplimiento de la presente serán imputados a la partida presupuestaria correspondiente. </w:t>
      </w:r>
    </w:p>
    <w:p w:rsidR="00780FD8" w:rsidRPr="00C033CD" w:rsidRDefault="00780FD8" w:rsidP="00780FD8"/>
    <w:p w:rsidR="00780FD8" w:rsidRPr="00C033CD" w:rsidRDefault="00780FD8" w:rsidP="00780FD8"/>
    <w:p w:rsidR="00780FD8" w:rsidRPr="00C033CD" w:rsidRDefault="00780FD8" w:rsidP="00780FD8">
      <w:r w:rsidRPr="00C033CD">
        <w:rPr>
          <w:b/>
          <w:bCs/>
        </w:rPr>
        <w:t>Artículo 6º:</w:t>
      </w:r>
      <w:r w:rsidRPr="00C033CD">
        <w:rPr>
          <w:b/>
          <w:bCs/>
        </w:rPr>
        <w:tab/>
      </w:r>
      <w:r w:rsidRPr="00C033CD">
        <w:t xml:space="preserve">Comuníquese, etc. </w:t>
      </w:r>
    </w:p>
    <w:p w:rsidR="00780FD8" w:rsidRPr="00C033CD" w:rsidRDefault="00780FD8" w:rsidP="00780FD8"/>
    <w:p w:rsidR="00780FD8" w:rsidRDefault="00C64C04" w:rsidP="00780FD8">
      <w:r>
        <w:br w:type="page"/>
      </w:r>
    </w:p>
    <w:p w:rsidR="00C64C04" w:rsidRDefault="00C64C04" w:rsidP="00780FD8"/>
    <w:p w:rsidR="00780FD8" w:rsidRPr="00C033CD" w:rsidRDefault="00780FD8" w:rsidP="00780FD8">
      <w:pPr>
        <w:jc w:val="center"/>
        <w:rPr>
          <w:b/>
        </w:rPr>
      </w:pPr>
      <w:r w:rsidRPr="00C033CD">
        <w:rPr>
          <w:b/>
        </w:rPr>
        <w:t>FUNDAMENTOS</w:t>
      </w:r>
    </w:p>
    <w:p w:rsidR="00780FD8" w:rsidRPr="00C033CD" w:rsidRDefault="00780FD8" w:rsidP="00780FD8">
      <w:pPr>
        <w:jc w:val="center"/>
        <w:rPr>
          <w:b/>
        </w:rPr>
      </w:pPr>
    </w:p>
    <w:p w:rsidR="00780FD8" w:rsidRPr="00C033CD" w:rsidRDefault="00780FD8" w:rsidP="00780FD8">
      <w:pPr>
        <w:jc w:val="center"/>
        <w:rPr>
          <w:b/>
        </w:rPr>
      </w:pPr>
    </w:p>
    <w:p w:rsidR="00780FD8" w:rsidRPr="00C033CD" w:rsidRDefault="00780FD8" w:rsidP="00780FD8">
      <w:pPr>
        <w:jc w:val="center"/>
        <w:rPr>
          <w:b/>
        </w:rPr>
      </w:pPr>
    </w:p>
    <w:p w:rsidR="00780FD8" w:rsidRDefault="00780FD8" w:rsidP="00780FD8">
      <w:r w:rsidRPr="00C033CD">
        <w:t>S</w:t>
      </w:r>
      <w:r w:rsidR="005F27F2">
        <w:t>eñora</w:t>
      </w:r>
      <w:r w:rsidRPr="00C033CD">
        <w:t xml:space="preserve"> President</w:t>
      </w:r>
      <w:r w:rsidR="005F27F2">
        <w:t>e:</w:t>
      </w:r>
      <w:r>
        <w:t xml:space="preserve"> </w:t>
      </w:r>
    </w:p>
    <w:p w:rsidR="00780FD8" w:rsidRPr="00C033CD" w:rsidRDefault="00780FD8" w:rsidP="00780FD8"/>
    <w:p w:rsidR="00780FD8" w:rsidRDefault="00780FD8" w:rsidP="00780FD8">
      <w:r>
        <w:t xml:space="preserve">Con este proyecto queremos homenajear a vecinos de Villa Lugano que se destacaron a lo largo de su vida, dejando un legado que trasciende al barrio. Figuras de la cultura, del deporte y de la medicina, que dejaron su huella en el pasado,  y también reconocer el espíritu de solidaridad, perseverancia y superación que representan los 3 grupos musicales que también queremos homenajear, </w:t>
      </w:r>
      <w:r w:rsidRPr="009D14F2">
        <w:rPr>
          <w:b/>
        </w:rPr>
        <w:t>“Guitarras y Canto al Sur”</w:t>
      </w:r>
      <w:r>
        <w:t xml:space="preserve"> grupo Musical Comunitario integrado por alumnos de los Centros Culturales de la Comuna 8 , </w:t>
      </w:r>
      <w:r w:rsidRPr="009D14F2">
        <w:rPr>
          <w:b/>
        </w:rPr>
        <w:t>“Cantoría Lugano”</w:t>
      </w:r>
      <w:r>
        <w:t xml:space="preserve"> agrupación Coral con más de 40 años de trayectoria y la </w:t>
      </w:r>
      <w:r>
        <w:rPr>
          <w:b/>
        </w:rPr>
        <w:t>“Orquesta infanto-j</w:t>
      </w:r>
      <w:r w:rsidRPr="009D14F2">
        <w:rPr>
          <w:b/>
        </w:rPr>
        <w:t>uvenil de Villa Lugano”</w:t>
      </w:r>
      <w:r>
        <w:t xml:space="preserve"> primer orquesta infantil de la Ciudad Autónoma de Buenos Aires, integrada por alumnos de las escuelas públicas de nuestro barrio, los tres grupos han sido destacados por sus actividades por la Legislatura de la Ciudad Autónoma de Buenos Aires.</w:t>
      </w:r>
    </w:p>
    <w:p w:rsidR="00780FD8" w:rsidRDefault="00780FD8" w:rsidP="00780FD8">
      <w:r>
        <w:t>Todas las personalidades que integran el presente proyecto enaltecieron y enaltecen con su trayectoria y con su ejemplo al barrio de Villa Lugano.</w:t>
      </w:r>
    </w:p>
    <w:p w:rsidR="00780FD8" w:rsidRDefault="00780FD8" w:rsidP="00780FD8"/>
    <w:p w:rsidR="00780FD8" w:rsidRPr="00C033CD" w:rsidRDefault="00780FD8" w:rsidP="00780FD8">
      <w:r>
        <w:t>Breve reseña bibliográfica:</w:t>
      </w:r>
    </w:p>
    <w:p w:rsidR="00780FD8" w:rsidRPr="00E00551" w:rsidRDefault="00780FD8" w:rsidP="00780FD8">
      <w:pPr>
        <w:tabs>
          <w:tab w:val="left" w:pos="1800"/>
        </w:tabs>
      </w:pPr>
      <w:r w:rsidRPr="00C033CD">
        <w:tab/>
      </w:r>
      <w:r w:rsidRPr="00C033CD">
        <w:tab/>
      </w:r>
    </w:p>
    <w:p w:rsidR="00780FD8" w:rsidRDefault="00780FD8" w:rsidP="00780FD8">
      <w:pPr>
        <w:tabs>
          <w:tab w:val="left" w:pos="2160"/>
        </w:tabs>
        <w:rPr>
          <w:b/>
          <w:i/>
          <w:sz w:val="28"/>
          <w:lang w:val="pt-BR"/>
        </w:rPr>
      </w:pPr>
      <w:r>
        <w:rPr>
          <w:b/>
          <w:i/>
          <w:sz w:val="28"/>
          <w:lang w:val="pt-BR"/>
        </w:rPr>
        <w:t>Bautista Mazzini.</w:t>
      </w:r>
    </w:p>
    <w:p w:rsidR="00780FD8" w:rsidRPr="0050741D" w:rsidRDefault="00780FD8" w:rsidP="00780FD8">
      <w:pPr>
        <w:tabs>
          <w:tab w:val="left" w:pos="2160"/>
        </w:tabs>
        <w:rPr>
          <w:lang w:val="pt-BR"/>
        </w:rPr>
      </w:pPr>
      <w:r w:rsidRPr="0050741D">
        <w:rPr>
          <w:lang w:val="pt-BR"/>
        </w:rPr>
        <w:t>Fue el primer vecino de Villa Lugano</w:t>
      </w:r>
      <w:r>
        <w:rPr>
          <w:b/>
          <w:i/>
          <w:sz w:val="28"/>
          <w:lang w:val="pt-BR"/>
        </w:rPr>
        <w:t xml:space="preserve">. </w:t>
      </w:r>
      <w:r w:rsidRPr="0050741D">
        <w:rPr>
          <w:lang w:val="pt-BR"/>
        </w:rPr>
        <w:t xml:space="preserve">Compró </w:t>
      </w:r>
      <w:r>
        <w:rPr>
          <w:lang w:val="pt-BR"/>
        </w:rPr>
        <w:t>e</w:t>
      </w:r>
      <w:r w:rsidRPr="0050741D">
        <w:rPr>
          <w:lang w:val="pt-BR"/>
        </w:rPr>
        <w:t xml:space="preserve">l </w:t>
      </w:r>
      <w:r>
        <w:rPr>
          <w:lang w:val="pt-BR"/>
        </w:rPr>
        <w:t>primer</w:t>
      </w:r>
      <w:r w:rsidRPr="0050741D">
        <w:rPr>
          <w:lang w:val="pt-BR"/>
        </w:rPr>
        <w:t xml:space="preserve"> terreno </w:t>
      </w:r>
      <w:r>
        <w:rPr>
          <w:lang w:val="pt-BR"/>
        </w:rPr>
        <w:t>en</w:t>
      </w:r>
      <w:r w:rsidRPr="0050741D">
        <w:rPr>
          <w:lang w:val="pt-BR"/>
        </w:rPr>
        <w:t xml:space="preserve"> </w:t>
      </w:r>
      <w:r>
        <w:rPr>
          <w:lang w:val="pt-BR"/>
        </w:rPr>
        <w:t>e</w:t>
      </w:r>
      <w:r w:rsidRPr="0050741D">
        <w:rPr>
          <w:lang w:val="pt-BR"/>
        </w:rPr>
        <w:t>l lo</w:t>
      </w:r>
      <w:r>
        <w:rPr>
          <w:lang w:val="pt-BR"/>
        </w:rPr>
        <w:t>teo de tierras realizado por Don José F. F. Soldati el 18 de octubre de 1908.</w:t>
      </w:r>
    </w:p>
    <w:p w:rsidR="00780FD8" w:rsidRDefault="00780FD8" w:rsidP="00780FD8">
      <w:pPr>
        <w:tabs>
          <w:tab w:val="left" w:pos="2160"/>
        </w:tabs>
        <w:rPr>
          <w:b/>
          <w:i/>
          <w:sz w:val="28"/>
          <w:lang w:val="pt-BR"/>
        </w:rPr>
      </w:pPr>
    </w:p>
    <w:p w:rsidR="00780FD8" w:rsidRDefault="00780FD8" w:rsidP="00780FD8">
      <w:pPr>
        <w:tabs>
          <w:tab w:val="left" w:pos="2160"/>
        </w:tabs>
        <w:rPr>
          <w:b/>
          <w:i/>
          <w:sz w:val="28"/>
          <w:lang w:val="pt-BR"/>
        </w:rPr>
      </w:pPr>
    </w:p>
    <w:p w:rsidR="00780FD8" w:rsidRDefault="00780FD8" w:rsidP="00780FD8">
      <w:pPr>
        <w:tabs>
          <w:tab w:val="left" w:pos="2160"/>
        </w:tabs>
        <w:rPr>
          <w:b/>
          <w:i/>
          <w:sz w:val="28"/>
          <w:lang w:val="pt-BR"/>
        </w:rPr>
      </w:pPr>
      <w:r w:rsidRPr="002B2AD6">
        <w:rPr>
          <w:b/>
          <w:i/>
          <w:sz w:val="28"/>
          <w:lang w:val="pt-BR"/>
        </w:rPr>
        <w:t>Dr. José Antonio Almad</w:t>
      </w:r>
      <w:r>
        <w:rPr>
          <w:b/>
          <w:i/>
          <w:sz w:val="28"/>
          <w:lang w:val="pt-BR"/>
        </w:rPr>
        <w:t>a.</w:t>
      </w:r>
    </w:p>
    <w:p w:rsidR="00780FD8" w:rsidRDefault="00780FD8" w:rsidP="00780FD8">
      <w:pPr>
        <w:tabs>
          <w:tab w:val="left" w:pos="2160"/>
        </w:tabs>
        <w:rPr>
          <w:b/>
          <w:i/>
          <w:lang w:val="pt-BR"/>
        </w:rPr>
      </w:pPr>
      <w:r>
        <w:t>Médico ejemplar que ejerció su profesión haciendo de ella un apostolado. Fue médico de la compañía del Ferrocarril y del Colegio del Niño Jesús. Fue miembro del Club General Belgrano de Villa Lugano. Dejó muchos escritos que nunca publicó, y entre ellos la historia de su barrio. Fue uno de los precursores del Rotary Club de Lugano. Propulsor abnegado del arte y la cultura en general entre tantas otras cosas que hizo en favor de los vecinos y de la parte edilicia del lugar.</w:t>
      </w:r>
    </w:p>
    <w:p w:rsidR="00780FD8" w:rsidRDefault="00780FD8" w:rsidP="00780FD8">
      <w:pPr>
        <w:tabs>
          <w:tab w:val="left" w:pos="2160"/>
        </w:tabs>
        <w:rPr>
          <w:b/>
          <w:i/>
          <w:lang w:val="pt-BR"/>
        </w:rPr>
      </w:pPr>
    </w:p>
    <w:p w:rsidR="00780FD8" w:rsidRDefault="00780FD8" w:rsidP="00780FD8">
      <w:pPr>
        <w:tabs>
          <w:tab w:val="left" w:pos="2160"/>
        </w:tabs>
        <w:rPr>
          <w:b/>
          <w:i/>
          <w:lang w:val="pt-BR"/>
        </w:rPr>
      </w:pPr>
    </w:p>
    <w:p w:rsidR="00780FD8" w:rsidRPr="002B2AD6" w:rsidRDefault="00780FD8" w:rsidP="00780FD8">
      <w:pPr>
        <w:tabs>
          <w:tab w:val="left" w:pos="2160"/>
        </w:tabs>
        <w:rPr>
          <w:b/>
          <w:i/>
          <w:sz w:val="28"/>
          <w:lang w:val="pt-BR"/>
        </w:rPr>
      </w:pPr>
      <w:r>
        <w:rPr>
          <w:b/>
          <w:i/>
          <w:sz w:val="28"/>
          <w:lang w:val="pt-BR"/>
        </w:rPr>
        <w:t xml:space="preserve">Grupo Musical Comunitario </w:t>
      </w:r>
      <w:r w:rsidRPr="002B2AD6">
        <w:rPr>
          <w:b/>
          <w:i/>
          <w:sz w:val="28"/>
          <w:lang w:val="pt-BR"/>
        </w:rPr>
        <w:t>“G</w:t>
      </w:r>
      <w:r>
        <w:rPr>
          <w:b/>
          <w:i/>
          <w:sz w:val="28"/>
          <w:lang w:val="pt-BR"/>
        </w:rPr>
        <w:t xml:space="preserve">uitarras y Canto al </w:t>
      </w:r>
      <w:r w:rsidRPr="002B2AD6">
        <w:rPr>
          <w:b/>
          <w:i/>
          <w:sz w:val="28"/>
          <w:lang w:val="pt-BR"/>
        </w:rPr>
        <w:t>Sur” dirigidos por el maestro Nelson Fistolera.</w:t>
      </w:r>
    </w:p>
    <w:p w:rsidR="00780FD8" w:rsidRDefault="00780FD8" w:rsidP="00780FD8">
      <w:pPr>
        <w:tabs>
          <w:tab w:val="left" w:pos="2160"/>
        </w:tabs>
        <w:rPr>
          <w:rStyle w:val="textexposedshow"/>
        </w:rPr>
      </w:pPr>
      <w:r>
        <w:rPr>
          <w:b/>
          <w:i/>
          <w:lang w:val="pt-BR"/>
        </w:rPr>
        <w:t xml:space="preserve"> </w:t>
      </w:r>
      <w:r>
        <w:t xml:space="preserve">El grupo </w:t>
      </w:r>
      <w:r w:rsidRPr="0085697A">
        <w:rPr>
          <w:b/>
        </w:rPr>
        <w:t>"Guitarras y Canto al Sur"</w:t>
      </w:r>
      <w:r>
        <w:t xml:space="preserve"> está integrado principalmente por</w:t>
      </w:r>
      <w:r>
        <w:rPr>
          <w:rStyle w:val="textexposedshow"/>
        </w:rPr>
        <w:t xml:space="preserve"> alumnos de los Talleres de Guitarra y Canto Comunitario de los Centros Culturales Cepna, Copello, Castagnino y Eladia Blázquez, con la dirección musical del Profesor Nelson Fistolera. </w:t>
      </w:r>
      <w:r>
        <w:br/>
      </w:r>
      <w:r>
        <w:rPr>
          <w:rStyle w:val="textexposedshow"/>
        </w:rPr>
        <w:t xml:space="preserve">A este grupo se incorporan permanentemente otros alumnos que provienen de la enseñanza particular del mismo docente. </w:t>
      </w:r>
    </w:p>
    <w:p w:rsidR="00780FD8" w:rsidRDefault="00780FD8" w:rsidP="00780FD8">
      <w:pPr>
        <w:tabs>
          <w:tab w:val="left" w:pos="2160"/>
        </w:tabs>
        <w:rPr>
          <w:rStyle w:val="textexposedshow"/>
        </w:rPr>
      </w:pPr>
      <w:r>
        <w:br/>
      </w:r>
      <w:r w:rsidRPr="0085697A">
        <w:rPr>
          <w:rStyle w:val="textexposedshow"/>
          <w:b/>
        </w:rPr>
        <w:t xml:space="preserve">"Guitarras y Canto al Sur" </w:t>
      </w:r>
      <w:r>
        <w:rPr>
          <w:rStyle w:val="textexposedshow"/>
        </w:rPr>
        <w:t xml:space="preserve">tiene como característica principal la integración social y generacional, involucrando en su actividad a vecinos de todas las edades. Niños, jóvenes, adultos y abuelos comparten clases, ensayos y presentaciones en vivo, desarrollando a través de la Música y la Canción su medio de expresión y crecimiento artístico y personal. </w:t>
      </w:r>
      <w:r>
        <w:br/>
      </w:r>
      <w:r>
        <w:rPr>
          <w:rStyle w:val="textexposedshow"/>
        </w:rPr>
        <w:t>A diferencia de muchos otros Coros y Grupos Instrumentales, este grupo no selecciona a sus integrantes por sus capacidades interpretativas y musicales.</w:t>
      </w:r>
    </w:p>
    <w:p w:rsidR="00780FD8" w:rsidRDefault="00780FD8" w:rsidP="00780FD8">
      <w:pPr>
        <w:tabs>
          <w:tab w:val="left" w:pos="2160"/>
        </w:tabs>
        <w:rPr>
          <w:rStyle w:val="textexposedshow"/>
        </w:rPr>
      </w:pPr>
      <w:r>
        <w:rPr>
          <w:rStyle w:val="textexposedshow"/>
        </w:rPr>
        <w:t xml:space="preserve">Está pensado para integrar a todos los vecinos a través de la actividad musical, independientemente del grado de estudios y los talentos individuales que a cada uno nos </w:t>
      </w:r>
      <w:r>
        <w:rPr>
          <w:rStyle w:val="textexposedshow"/>
        </w:rPr>
        <w:lastRenderedPageBreak/>
        <w:t>fue dado, porque el valor mayor de este conjunto es la capacidad de sentir la música y compartirla entre todos.</w:t>
      </w:r>
    </w:p>
    <w:p w:rsidR="00C64C04" w:rsidRDefault="00780FD8" w:rsidP="00780FD8">
      <w:pPr>
        <w:tabs>
          <w:tab w:val="left" w:pos="2160"/>
        </w:tabs>
        <w:rPr>
          <w:rStyle w:val="textexposedshow"/>
        </w:rPr>
      </w:pPr>
      <w:r>
        <w:br/>
      </w:r>
      <w:r>
        <w:rPr>
          <w:rStyle w:val="textexposedshow"/>
        </w:rPr>
        <w:t>El grupo realiza sus presentaciones artísticas como conjunto desde 2002 y a partir de 2005 comienza a llamarse "Guitarras y Canto al Sur".  El nombre tiene su origen en la identificación y pertenencia a los barrios de Villa Lugano y Soldati, del Sur de la Ciudad de Buenos Aires.</w:t>
      </w:r>
    </w:p>
    <w:p w:rsidR="00C64C04" w:rsidRDefault="00780FD8" w:rsidP="00780FD8">
      <w:pPr>
        <w:tabs>
          <w:tab w:val="left" w:pos="2160"/>
        </w:tabs>
        <w:rPr>
          <w:rStyle w:val="textexposedshow"/>
        </w:rPr>
      </w:pPr>
      <w:r>
        <w:br/>
      </w:r>
      <w:r>
        <w:rPr>
          <w:rStyle w:val="textexposedshow"/>
        </w:rPr>
        <w:t>Durante ocho años consecutivos los integrantes del grupo han creado y fortalecido sus vínculos actuando en numerosos escenarios del PCB del Ministerio de Cultura de la Ciudad de Buenos Aires, en espectáculos organizados por el CGPC8 y colaborando artísticamente en festivales solidarios realizados en escuelas, parroquias y sociedades intermedias de los barrios del Sur.</w:t>
      </w:r>
    </w:p>
    <w:p w:rsidR="00C96999" w:rsidRDefault="00780FD8" w:rsidP="00780FD8">
      <w:pPr>
        <w:tabs>
          <w:tab w:val="left" w:pos="2160"/>
        </w:tabs>
        <w:rPr>
          <w:rStyle w:val="textexposedshow"/>
        </w:rPr>
      </w:pPr>
      <w:r>
        <w:br/>
      </w:r>
      <w:r w:rsidRPr="0085697A">
        <w:rPr>
          <w:rStyle w:val="textexposedshow"/>
          <w:b/>
        </w:rPr>
        <w:t>"Guitarras y Canto al Sur"</w:t>
      </w:r>
      <w:r>
        <w:rPr>
          <w:rStyle w:val="textexposedshow"/>
        </w:rPr>
        <w:t xml:space="preserve"> cuenta con 120 integrantes permanentes y un extenso repertorio que incluye obras folklóricas tradicionales, tangos, música clásica, latinoamericana y canciones urbanas.</w:t>
      </w:r>
    </w:p>
    <w:p w:rsidR="00780FD8" w:rsidRDefault="00780FD8" w:rsidP="00780FD8">
      <w:pPr>
        <w:tabs>
          <w:tab w:val="left" w:pos="2160"/>
        </w:tabs>
        <w:rPr>
          <w:rStyle w:val="textexposedshow"/>
        </w:rPr>
      </w:pPr>
      <w:r>
        <w:rPr>
          <w:rStyle w:val="textexposedshow"/>
        </w:rPr>
        <w:t xml:space="preserve"> </w:t>
      </w:r>
      <w:r>
        <w:br/>
      </w:r>
      <w:r>
        <w:rPr>
          <w:rStyle w:val="textexposedshow"/>
        </w:rPr>
        <w:t>Desde el punto de vista musical, todas las obras que forman este repertorio pertenecen a los más reconocidos compositores de cada género y son los ejemplos más clásicos para la formación musical y cultural de cualquier músico - intérprete.</w:t>
      </w:r>
    </w:p>
    <w:p w:rsidR="00C96999" w:rsidRDefault="00780FD8" w:rsidP="00780FD8">
      <w:pPr>
        <w:tabs>
          <w:tab w:val="left" w:pos="2160"/>
        </w:tabs>
        <w:rPr>
          <w:rStyle w:val="textexposedshow"/>
        </w:rPr>
      </w:pPr>
      <w:r>
        <w:rPr>
          <w:rStyle w:val="textexposedshow"/>
        </w:rPr>
        <w:t>Los autores de los textos de las canciones incluidas en el repertorio del grupo son nuestros grandes poetas de la canción en castellano y las letras de estas canciones expresan valores comprometidos con la integración, la democracia, los derechos humanos y la solidaridad.</w:t>
      </w:r>
    </w:p>
    <w:p w:rsidR="00780FD8" w:rsidRDefault="00780FD8" w:rsidP="00780FD8">
      <w:pPr>
        <w:tabs>
          <w:tab w:val="left" w:pos="2160"/>
        </w:tabs>
        <w:rPr>
          <w:b/>
          <w:i/>
          <w:lang w:val="pt-BR"/>
        </w:rPr>
      </w:pPr>
      <w:r>
        <w:br/>
      </w:r>
      <w:r>
        <w:rPr>
          <w:rStyle w:val="textexposedshow"/>
        </w:rPr>
        <w:t>La Legislatura de la Ciudad Autónoma de Buenos Aires, mediante Declaración Nº 425/2012 del 13 de</w:t>
      </w:r>
      <w:r w:rsidRPr="002A7F57">
        <w:rPr>
          <w:rStyle w:val="msonormal0"/>
        </w:rPr>
        <w:t xml:space="preserve"> </w:t>
      </w:r>
      <w:r>
        <w:rPr>
          <w:rStyle w:val="textexposedshow"/>
        </w:rPr>
        <w:t>Septiembre de 2012, declara de Interés Cultural de la Ciudad la actividad desarrollada por el Grupo "Guitarras y Canto al Sur".</w:t>
      </w:r>
    </w:p>
    <w:p w:rsidR="00780FD8" w:rsidRDefault="00780FD8" w:rsidP="00780FD8">
      <w:pPr>
        <w:tabs>
          <w:tab w:val="left" w:pos="2160"/>
        </w:tabs>
        <w:rPr>
          <w:b/>
          <w:i/>
          <w:lang w:val="pt-BR"/>
        </w:rPr>
      </w:pPr>
    </w:p>
    <w:p w:rsidR="00780FD8" w:rsidRDefault="00780FD8" w:rsidP="00780FD8">
      <w:pPr>
        <w:tabs>
          <w:tab w:val="left" w:pos="2160"/>
        </w:tabs>
        <w:rPr>
          <w:b/>
          <w:i/>
          <w:lang w:val="pt-BR"/>
        </w:rPr>
      </w:pPr>
    </w:p>
    <w:p w:rsidR="00780FD8" w:rsidRDefault="00780FD8" w:rsidP="00780FD8">
      <w:pPr>
        <w:rPr>
          <w:b/>
          <w:i/>
          <w:sz w:val="28"/>
          <w:lang w:val="pt-BR"/>
        </w:rPr>
      </w:pPr>
      <w:r w:rsidRPr="005C2F0E">
        <w:rPr>
          <w:b/>
          <w:i/>
          <w:sz w:val="28"/>
          <w:lang w:val="pt-BR"/>
        </w:rPr>
        <w:t>Maestro Hector Rapisard</w:t>
      </w:r>
      <w:r>
        <w:rPr>
          <w:b/>
          <w:i/>
          <w:sz w:val="28"/>
          <w:lang w:val="pt-BR"/>
        </w:rPr>
        <w:t>a.</w:t>
      </w:r>
    </w:p>
    <w:p w:rsidR="00780FD8" w:rsidRPr="000D3764" w:rsidRDefault="00780FD8" w:rsidP="00780FD8">
      <w:pPr>
        <w:rPr>
          <w:sz w:val="32"/>
        </w:rPr>
      </w:pPr>
      <w:r w:rsidRPr="000D3764">
        <w:t>Artista plástico, muralista, fileteador y profesor</w:t>
      </w:r>
      <w:r>
        <w:t xml:space="preserve">, </w:t>
      </w:r>
      <w:r w:rsidRPr="000D3764">
        <w:t xml:space="preserve"> Héctor Rapisarda nació el 10 de septiembre de 1929, falleciendo el 27 de junio 2009.</w:t>
      </w:r>
    </w:p>
    <w:p w:rsidR="00780FD8" w:rsidRPr="000D3764" w:rsidRDefault="00780FD8" w:rsidP="00780FD8">
      <w:pPr>
        <w:rPr>
          <w:sz w:val="32"/>
        </w:rPr>
      </w:pPr>
    </w:p>
    <w:p w:rsidR="00780FD8" w:rsidRPr="000D3764" w:rsidRDefault="00780FD8" w:rsidP="00780FD8">
      <w:pPr>
        <w:rPr>
          <w:sz w:val="32"/>
        </w:rPr>
      </w:pPr>
      <w:r w:rsidRPr="000D3764">
        <w:t>Egresado con diploma de honor de la “Escuela Panamericana de Arte”, del profesorado de dibujo y pintura de la “Academia Albéniz”, y diploma de honor como letrista y fileteado, su taller de fileteado fue declarado de “Interés Cultural” por su trayectoria y labor, en beneficio del arte popular, en el año 2005 por la “Legislatura de la Ciudad Autónoma de Buenos Aires”.</w:t>
      </w:r>
    </w:p>
    <w:p w:rsidR="00780FD8" w:rsidRDefault="00780FD8" w:rsidP="00780FD8"/>
    <w:p w:rsidR="00780FD8" w:rsidRPr="000D3764" w:rsidRDefault="00780FD8" w:rsidP="00780FD8">
      <w:pPr>
        <w:rPr>
          <w:sz w:val="32"/>
        </w:rPr>
      </w:pPr>
      <w:r w:rsidRPr="000D3764">
        <w:t xml:space="preserve">Entre sus obras se destacan los murales y logotipos de la </w:t>
      </w:r>
      <w:r w:rsidRPr="000D3764">
        <w:rPr>
          <w:b/>
        </w:rPr>
        <w:t>“Estación Lugano”</w:t>
      </w:r>
      <w:r w:rsidRPr="000D3764">
        <w:t xml:space="preserve">, </w:t>
      </w:r>
      <w:r w:rsidRPr="000D3764">
        <w:rPr>
          <w:b/>
        </w:rPr>
        <w:t>el túnel de los artistas</w:t>
      </w:r>
      <w:r w:rsidRPr="000D3764">
        <w:t xml:space="preserve">, el mural en la </w:t>
      </w:r>
      <w:r w:rsidRPr="000D3764">
        <w:rPr>
          <w:b/>
        </w:rPr>
        <w:t>“Plaza de Armas”</w:t>
      </w:r>
      <w:r w:rsidRPr="000D3764">
        <w:t xml:space="preserve"> en San Juan de Puerto Rico, la restauración de los </w:t>
      </w:r>
      <w:r w:rsidRPr="000D3764">
        <w:rPr>
          <w:b/>
        </w:rPr>
        <w:t>“Murales de las Américas”</w:t>
      </w:r>
      <w:r>
        <w:t xml:space="preserve"> de la </w:t>
      </w:r>
      <w:r w:rsidRPr="000D3764">
        <w:t xml:space="preserve">Escuela de la Policía Federal "Ramón L. Falcón", los murales pintados dentro del </w:t>
      </w:r>
      <w:r w:rsidRPr="000D3764">
        <w:rPr>
          <w:b/>
        </w:rPr>
        <w:t>“Museo Criollo de los Corrales”</w:t>
      </w:r>
      <w:r w:rsidRPr="000D3764">
        <w:t xml:space="preserve">, y los murales en la empresa </w:t>
      </w:r>
      <w:r w:rsidRPr="000D3764">
        <w:rPr>
          <w:b/>
        </w:rPr>
        <w:t xml:space="preserve">“Sudamfos” </w:t>
      </w:r>
      <w:r w:rsidRPr="000D3764">
        <w:t>en avenida Eva Perón 5251.</w:t>
      </w:r>
    </w:p>
    <w:p w:rsidR="00780FD8" w:rsidRPr="000D3764" w:rsidRDefault="00780FD8" w:rsidP="00780FD8">
      <w:pPr>
        <w:rPr>
          <w:sz w:val="32"/>
        </w:rPr>
      </w:pPr>
    </w:p>
    <w:p w:rsidR="00780FD8" w:rsidRPr="000D3764" w:rsidRDefault="00780FD8" w:rsidP="00780FD8">
      <w:pPr>
        <w:rPr>
          <w:sz w:val="32"/>
        </w:rPr>
      </w:pPr>
      <w:bookmarkStart w:id="1" w:name="1125203036725756137"/>
      <w:bookmarkEnd w:id="1"/>
      <w:r w:rsidRPr="000D3764">
        <w:t xml:space="preserve">En el artículo 1º de la Ordenanza nº 52.273 publicada el 15 de abril de 1998, se incluye dentro del </w:t>
      </w:r>
      <w:r w:rsidRPr="000D3764">
        <w:rPr>
          <w:b/>
        </w:rPr>
        <w:t>“Circuito Turístico de la Ciudad de Buenos Aires” el “Circuito Sudoeste"</w:t>
      </w:r>
      <w:r w:rsidRPr="000D3764">
        <w:t>, sector que comprende los barrios de Villa Lugano, Villa Riachuelo y Villa Soldati en el que se destacan los centros de interés enumerados y descriptos en el Anexo I, los cuales son los siguientes:</w:t>
      </w:r>
    </w:p>
    <w:p w:rsidR="00780FD8" w:rsidRPr="000D3764" w:rsidRDefault="00780FD8" w:rsidP="00780FD8">
      <w:pPr>
        <w:rPr>
          <w:sz w:val="32"/>
        </w:rPr>
      </w:pPr>
    </w:p>
    <w:p w:rsidR="00780FD8" w:rsidRPr="000D3764" w:rsidRDefault="00780FD8" w:rsidP="00780FD8">
      <w:pPr>
        <w:rPr>
          <w:sz w:val="32"/>
        </w:rPr>
      </w:pPr>
      <w:r w:rsidRPr="006A7D39">
        <w:rPr>
          <w:b/>
        </w:rPr>
        <w:lastRenderedPageBreak/>
        <w:t>"Estación Lugano":</w:t>
      </w:r>
      <w:r>
        <w:t xml:space="preserve"> </w:t>
      </w:r>
      <w:r w:rsidRPr="000D3764">
        <w:t>La inauguración de la Estación, a principios de siglo, consolidó el barrio. La vieja e histórica estación Lugano ha sido remodelada y separada por una plazoleta, se encuentra la imprenta de la “Unión Obrera Metalúrgica” (“U.O.M.”).</w:t>
      </w:r>
    </w:p>
    <w:p w:rsidR="00780FD8" w:rsidRPr="000D3764" w:rsidRDefault="00780FD8" w:rsidP="00780FD8">
      <w:pPr>
        <w:rPr>
          <w:sz w:val="32"/>
        </w:rPr>
      </w:pPr>
      <w:r w:rsidRPr="000D3764">
        <w:t xml:space="preserve">En ambos edificios lucen imágenes de </w:t>
      </w:r>
      <w:r w:rsidRPr="000D3764">
        <w:rPr>
          <w:b/>
        </w:rPr>
        <w:t>Aníbal Troilo</w:t>
      </w:r>
      <w:r w:rsidRPr="000D3764">
        <w:t xml:space="preserve">, </w:t>
      </w:r>
      <w:r w:rsidRPr="000D3764">
        <w:rPr>
          <w:b/>
          <w:bCs/>
        </w:rPr>
        <w:t>Carlos Gardel</w:t>
      </w:r>
      <w:r w:rsidRPr="000D3764">
        <w:t xml:space="preserve">, </w:t>
      </w:r>
      <w:r w:rsidRPr="000D3764">
        <w:rPr>
          <w:b/>
        </w:rPr>
        <w:t>Julio Sosa</w:t>
      </w:r>
      <w:r w:rsidRPr="000D3764">
        <w:t xml:space="preserve"> y </w:t>
      </w:r>
      <w:r w:rsidRPr="000D3764">
        <w:rPr>
          <w:b/>
        </w:rPr>
        <w:t>Julio De Caro</w:t>
      </w:r>
      <w:r w:rsidRPr="000D3764">
        <w:t xml:space="preserve">, este lugar fue denominado </w:t>
      </w:r>
      <w:r w:rsidRPr="000D3764">
        <w:rPr>
          <w:b/>
        </w:rPr>
        <w:t xml:space="preserve">"La Esquina del Tango". </w:t>
      </w:r>
      <w:r w:rsidRPr="000D3764">
        <w:t>Fue decorada por el artista Héctor Rapisarda.</w:t>
      </w:r>
    </w:p>
    <w:p w:rsidR="00780FD8" w:rsidRPr="000D3764" w:rsidRDefault="00780FD8" w:rsidP="00780FD8">
      <w:pPr>
        <w:rPr>
          <w:sz w:val="32"/>
        </w:rPr>
      </w:pPr>
    </w:p>
    <w:p w:rsidR="00780FD8" w:rsidRPr="000D3764" w:rsidRDefault="00780FD8" w:rsidP="00780FD8">
      <w:pPr>
        <w:rPr>
          <w:sz w:val="32"/>
        </w:rPr>
      </w:pPr>
      <w:r w:rsidRPr="000D3764">
        <w:t xml:space="preserve">Si bien la ordenanza es de 1998, en la base de murales de la </w:t>
      </w:r>
      <w:r w:rsidRPr="000D3764">
        <w:rPr>
          <w:b/>
        </w:rPr>
        <w:t>“Comisión para la preservación del patrimonio histórico cultural de la ciudad de Buenos Aires”</w:t>
      </w:r>
      <w:r w:rsidRPr="000D3764">
        <w:t>, figura con fecha de 1992.</w:t>
      </w:r>
    </w:p>
    <w:p w:rsidR="00780FD8" w:rsidRDefault="00780FD8" w:rsidP="00780FD8">
      <w:pPr>
        <w:tabs>
          <w:tab w:val="left" w:pos="2160"/>
        </w:tabs>
        <w:rPr>
          <w:b/>
          <w:i/>
          <w:sz w:val="20"/>
        </w:rPr>
      </w:pPr>
    </w:p>
    <w:p w:rsidR="00780FD8" w:rsidRPr="0018782E" w:rsidRDefault="00780FD8" w:rsidP="00780FD8">
      <w:pPr>
        <w:tabs>
          <w:tab w:val="left" w:pos="2160"/>
        </w:tabs>
        <w:rPr>
          <w:b/>
          <w:i/>
          <w:sz w:val="20"/>
        </w:rPr>
      </w:pPr>
    </w:p>
    <w:p w:rsidR="00780FD8" w:rsidRDefault="00780FD8" w:rsidP="00780FD8">
      <w:pPr>
        <w:pStyle w:val="NormalWeb"/>
        <w:spacing w:before="0" w:beforeAutospacing="0" w:after="0" w:afterAutospacing="0"/>
        <w:rPr>
          <w:b/>
          <w:i/>
          <w:sz w:val="28"/>
          <w:lang w:val="pt-BR"/>
        </w:rPr>
      </w:pPr>
      <w:r w:rsidRPr="002B2AD6">
        <w:rPr>
          <w:b/>
          <w:i/>
          <w:sz w:val="28"/>
          <w:lang w:val="pt-BR"/>
        </w:rPr>
        <w:t>Sabina Olmo</w:t>
      </w:r>
      <w:r>
        <w:rPr>
          <w:b/>
          <w:i/>
          <w:sz w:val="28"/>
          <w:lang w:val="pt-BR"/>
        </w:rPr>
        <w:t>s.</w:t>
      </w:r>
    </w:p>
    <w:p w:rsidR="00780FD8" w:rsidRDefault="00780FD8" w:rsidP="00780FD8">
      <w:pPr>
        <w:pStyle w:val="NormalWeb"/>
        <w:spacing w:before="0" w:beforeAutospacing="0" w:after="0" w:afterAutospacing="0"/>
        <w:jc w:val="both"/>
      </w:pPr>
      <w:r>
        <w:t>Sabina Olmos nació en el barrio porteño de Once bajo el nombre de Rosa Herminia Gómez en 1916, hija de los españoles Rafael Gómez y Rafaela Ramos. Desde pequeña se sintió atraída por el canto y participó de diversos actos y festivales, especialmente en su escuela.</w:t>
      </w:r>
    </w:p>
    <w:p w:rsidR="00780FD8" w:rsidRDefault="00780FD8" w:rsidP="00780FD8">
      <w:pPr>
        <w:pStyle w:val="NormalWeb"/>
        <w:jc w:val="both"/>
      </w:pPr>
      <w:r>
        <w:t xml:space="preserve">Tan dúctil para el drama como para la comedia, Sabina Olmos, se distinguió en su extensa carrera cinematográfica, teatral y televisiva por ese rostro de permanente melancolía que le daba a sus personajes una pátina de dulzura y de enorme fuerza interior. </w:t>
      </w:r>
    </w:p>
    <w:p w:rsidR="00780FD8" w:rsidRDefault="00780FD8" w:rsidP="00780FD8">
      <w:pPr>
        <w:pStyle w:val="NormalWeb"/>
        <w:jc w:val="both"/>
      </w:pPr>
      <w:r>
        <w:t xml:space="preserve">En 1934 tuvo su primera oportunidad artística al debutar en radio entonando algunos temas muy populares de la época. Su voz dulce y sin altisonancias comenzó a atraer al público, y tres años después el director cinematográfico Manuel Romero, un determinante de su trayectoria, según ella lo confesó alguna vez, la convocó para un pequeño papel en </w:t>
      </w:r>
      <w:r w:rsidRPr="00A04161">
        <w:rPr>
          <w:b/>
        </w:rPr>
        <w:t>"La rubia del camino".</w:t>
      </w:r>
      <w:r>
        <w:t xml:space="preserve"> Con anterioridad ya se había acercado a la cámara con </w:t>
      </w:r>
      <w:r w:rsidRPr="00A04161">
        <w:rPr>
          <w:b/>
        </w:rPr>
        <w:t>"El casamiento de Chichilo".</w:t>
      </w:r>
      <w:r>
        <w:t xml:space="preserve"> </w:t>
      </w:r>
    </w:p>
    <w:p w:rsidR="00780FD8" w:rsidRDefault="00780FD8" w:rsidP="00780FD8">
      <w:pPr>
        <w:pStyle w:val="NormalWeb"/>
        <w:jc w:val="both"/>
      </w:pPr>
      <w:r>
        <w:t xml:space="preserve">En una década -la del treinta- en que el cine argentino necesitaba nuevos rostros, Sabina Olmos fue infaltable en los elencos de las más populares películas de ese momento. </w:t>
      </w:r>
      <w:r w:rsidRPr="00A04161">
        <w:rPr>
          <w:b/>
        </w:rPr>
        <w:t>"Los apuros de Claudina"</w:t>
      </w:r>
      <w:r>
        <w:t xml:space="preserve">, </w:t>
      </w:r>
      <w:r w:rsidRPr="00A04161">
        <w:rPr>
          <w:b/>
        </w:rPr>
        <w:t>"La vida es un tango"</w:t>
      </w:r>
      <w:r>
        <w:t xml:space="preserve"> y </w:t>
      </w:r>
      <w:r w:rsidRPr="00A04161">
        <w:rPr>
          <w:b/>
        </w:rPr>
        <w:t>"Divorcio en Montevideo"</w:t>
      </w:r>
      <w:r>
        <w:t xml:space="preserve"> la lanzaron a la popularidad masiva. El papel de Felicia en </w:t>
      </w:r>
      <w:r w:rsidRPr="00A04161">
        <w:rPr>
          <w:b/>
        </w:rPr>
        <w:t>"Así es la vida",</w:t>
      </w:r>
      <w:r>
        <w:t xml:space="preserve"> de Francisco Mujica, consolidó su prestigio y le valió un premio instituido por el Museo Municipal del Cine. </w:t>
      </w:r>
    </w:p>
    <w:p w:rsidR="00780FD8" w:rsidRDefault="00780FD8" w:rsidP="00780FD8">
      <w:pPr>
        <w:pStyle w:val="NormalWeb"/>
        <w:jc w:val="both"/>
      </w:pPr>
      <w:r>
        <w:t xml:space="preserve">En la década del cuarenta, y ya con directores que supieron explotar más su temperamento, compuso criaturas más dramáticas y comprometidas, como la de </w:t>
      </w:r>
      <w:r w:rsidRPr="00A04161">
        <w:rPr>
          <w:b/>
        </w:rPr>
        <w:t>"Historia de una noche"</w:t>
      </w:r>
      <w:r>
        <w:t xml:space="preserve">, por la que logró el galardón de mejor intérprete de reparto, y dos films por los que fue considerada mejor actriz principal: </w:t>
      </w:r>
      <w:r w:rsidRPr="00A04161">
        <w:rPr>
          <w:b/>
        </w:rPr>
        <w:t>"Albéniz"</w:t>
      </w:r>
      <w:r>
        <w:t xml:space="preserve"> y </w:t>
      </w:r>
      <w:r w:rsidRPr="00A04161">
        <w:rPr>
          <w:b/>
        </w:rPr>
        <w:t>"Tierra del Fuego".</w:t>
      </w:r>
      <w:r>
        <w:t xml:space="preserve"> </w:t>
      </w:r>
    </w:p>
    <w:p w:rsidR="00780FD8" w:rsidRDefault="00780FD8" w:rsidP="00780FD8">
      <w:pPr>
        <w:pStyle w:val="NormalWeb"/>
        <w:jc w:val="both"/>
      </w:pPr>
      <w:r>
        <w:t xml:space="preserve">Casada con el cantante de tangos Charlo, la actriz retomó su camino de cancionista, y a mediados de los años cincuenta ambos realizaron exitosas giras por España y América latina. </w:t>
      </w:r>
    </w:p>
    <w:p w:rsidR="00780FD8" w:rsidRDefault="00780FD8" w:rsidP="00780FD8">
      <w:pPr>
        <w:pStyle w:val="NormalWeb"/>
        <w:jc w:val="both"/>
      </w:pPr>
      <w:r>
        <w:t xml:space="preserve">Ante la caída del peronismo, el matrimonio debió vivir varios años en el extranjero, y en los sesenta retornaron a Buenos Aires, donde, con Charlo como productor, Sabina Olmos protagonizó </w:t>
      </w:r>
      <w:r w:rsidRPr="000D3764">
        <w:rPr>
          <w:b/>
        </w:rPr>
        <w:t>"Pesadilla"</w:t>
      </w:r>
      <w:r>
        <w:t xml:space="preserve">, un rotundo fracaso de taquilla. </w:t>
      </w:r>
    </w:p>
    <w:p w:rsidR="00780FD8" w:rsidRDefault="00780FD8" w:rsidP="00780FD8">
      <w:pPr>
        <w:pStyle w:val="NormalWeb"/>
        <w:jc w:val="both"/>
      </w:pPr>
      <w:r>
        <w:t xml:space="preserve">A partir de ese momento Sabina Olmos debió secundar a figuras de menor trayectoria. Algunos trabajos teatrales y televisivos ("Bettina", "Intimidades de una cualquiera" y "Siempre es difícil volver a casa", su última aparición en la pantalla dirigida por Jorge Polaco, y un fugaz paso como organizadora de una galería de arte en Canal 11) no lograron hacer resurgir su nombre. Convocada por Rodolfo Graziano, la otrora </w:t>
      </w:r>
      <w:r>
        <w:lastRenderedPageBreak/>
        <w:t xml:space="preserve">refulgente estrella integró el elenco del Teatro de la Ribera, en el espectáculo "Hoy, ensayo, hoy". </w:t>
      </w:r>
    </w:p>
    <w:p w:rsidR="00780FD8" w:rsidRDefault="00780FD8" w:rsidP="00780FD8">
      <w:pPr>
        <w:pStyle w:val="NormalWeb"/>
        <w:jc w:val="both"/>
      </w:pPr>
      <w:r>
        <w:t>Así, con el advenimiento de otros gustos populares y arrastrando una madurez a la que siempre trató de esquivar, su nombre fue opacándose lentamente hasta la llegada de este trágico desenlace, tras sufrir un severo cuadro depresivo se suicidó arrojándose de una ventana de su departamento de Villa Lugano el 14 de enero de 1999, tres semanas antes de cumplir 86 años.</w:t>
      </w:r>
    </w:p>
    <w:p w:rsidR="00780FD8" w:rsidRDefault="00780FD8" w:rsidP="00780FD8">
      <w:pPr>
        <w:tabs>
          <w:tab w:val="left" w:pos="2160"/>
        </w:tabs>
        <w:rPr>
          <w:b/>
          <w:i/>
          <w:lang w:val="pt-BR"/>
        </w:rPr>
      </w:pPr>
    </w:p>
    <w:p w:rsidR="00780FD8" w:rsidRDefault="00780FD8" w:rsidP="00780FD8">
      <w:pPr>
        <w:tabs>
          <w:tab w:val="left" w:pos="2160"/>
        </w:tabs>
        <w:rPr>
          <w:b/>
          <w:i/>
          <w:lang w:val="pt-BR"/>
        </w:rPr>
      </w:pPr>
    </w:p>
    <w:p w:rsidR="00780FD8" w:rsidRDefault="00780FD8" w:rsidP="00780FD8">
      <w:pPr>
        <w:pStyle w:val="estilo1"/>
        <w:spacing w:before="0" w:beforeAutospacing="0" w:after="0" w:afterAutospacing="0"/>
        <w:rPr>
          <w:b/>
          <w:i/>
          <w:sz w:val="28"/>
          <w:lang w:val="pt-BR"/>
        </w:rPr>
      </w:pPr>
      <w:r w:rsidRPr="005C2F0E">
        <w:rPr>
          <w:b/>
          <w:i/>
          <w:sz w:val="28"/>
          <w:lang w:val="pt-BR"/>
        </w:rPr>
        <w:t>Cantoria Lugano</w:t>
      </w:r>
      <w:r>
        <w:rPr>
          <w:b/>
          <w:i/>
          <w:sz w:val="28"/>
          <w:lang w:val="pt-BR"/>
        </w:rPr>
        <w:t>.</w:t>
      </w:r>
    </w:p>
    <w:p w:rsidR="00780FD8" w:rsidRPr="00F01792" w:rsidRDefault="00780FD8" w:rsidP="00780FD8">
      <w:pPr>
        <w:pStyle w:val="estilo1"/>
        <w:spacing w:before="0" w:beforeAutospacing="0" w:after="0" w:afterAutospacing="0"/>
        <w:jc w:val="both"/>
      </w:pPr>
      <w:r w:rsidRPr="005C2F0E">
        <w:rPr>
          <w:lang w:val="pt-BR"/>
        </w:rPr>
        <w:t>E</w:t>
      </w:r>
      <w:r w:rsidRPr="00F01792">
        <w:t>s una agrupación coral fundada en el año 1972 por su actual director, el maestro Eduardo Vallejo, con el objetivo de difundir la música coral en todas sus formas con elevados estándares de calidad artística.</w:t>
      </w:r>
    </w:p>
    <w:p w:rsidR="00780FD8" w:rsidRPr="00F01792" w:rsidRDefault="00780FD8" w:rsidP="00780FD8">
      <w:pPr>
        <w:pStyle w:val="estilo1"/>
        <w:jc w:val="both"/>
      </w:pPr>
      <w:r w:rsidRPr="00F01792">
        <w:t>Con orígenes en el barrio de Lugano, ha participado en festivales nacionales e internacionales, obteniendo importantes premios y distinciones hasta convertirse en un refe</w:t>
      </w:r>
      <w:r>
        <w:t>rente de la música coral de la C</w:t>
      </w:r>
      <w:r w:rsidRPr="00F01792">
        <w:t>iudad de Buenos Aires. Desde el año 1999 Cantoría Lugano se desenvuelve dentro de la órbita de una Asociación Civil sin fines de lucro, creada especialmente para darle soporte jurídico e institucional. Desde este espacio, claramente inserto en el ámbito de la cultura y la creación artística, Cantoría Lugano trabaja para que toda la comunidad tenga acceso a las manifestaciones más elevadas del espíritu.</w:t>
      </w:r>
    </w:p>
    <w:p w:rsidR="00780FD8" w:rsidRPr="00F01792" w:rsidRDefault="00780FD8" w:rsidP="00780FD8">
      <w:pPr>
        <w:pStyle w:val="estilo1"/>
        <w:jc w:val="both"/>
      </w:pPr>
      <w:r w:rsidRPr="00F01792">
        <w:t xml:space="preserve">Cantoría Lugano aborda repertorios de cámara, como así también obras del repertorio sinfónico coral. El primero de ellos abarca obras renacentistas, óperas de cámara, y obras de autores románticos y contemporáneos, incluyendo tanto música académica como obras argentinas de raíz popular. Cantoría Lugano interpretó en el Salón Dorado del Teatro Colón </w:t>
      </w:r>
      <w:r w:rsidRPr="00F01792">
        <w:rPr>
          <w:rStyle w:val="nfasis"/>
          <w:b/>
          <w:bCs/>
        </w:rPr>
        <w:t>"La Dafne"</w:t>
      </w:r>
      <w:r w:rsidRPr="00F01792">
        <w:t>,</w:t>
      </w:r>
      <w:r>
        <w:t xml:space="preserve"> </w:t>
      </w:r>
      <w:r w:rsidRPr="00F01792">
        <w:t xml:space="preserve">ópera de cámara de </w:t>
      </w:r>
      <w:r w:rsidRPr="00F01792">
        <w:rPr>
          <w:rStyle w:val="nfasis"/>
          <w:b/>
          <w:bCs/>
        </w:rPr>
        <w:t xml:space="preserve">Marco de Gagliano; "La Púrpura de la rosa", </w:t>
      </w:r>
      <w:r w:rsidRPr="00F01792">
        <w:rPr>
          <w:rStyle w:val="Textoennegrita"/>
          <w:b w:val="0"/>
        </w:rPr>
        <w:t>con m</w:t>
      </w:r>
      <w:r w:rsidRPr="00F01792">
        <w:t>úsica</w:t>
      </w:r>
      <w:r>
        <w:t xml:space="preserve"> </w:t>
      </w:r>
      <w:r w:rsidRPr="00F01792">
        <w:t>de</w:t>
      </w:r>
      <w:r w:rsidRPr="00F01792">
        <w:rPr>
          <w:rStyle w:val="nfasis"/>
        </w:rPr>
        <w:t xml:space="preserve"> </w:t>
      </w:r>
      <w:r w:rsidRPr="00F01792">
        <w:rPr>
          <w:rStyle w:val="Textoennegrita"/>
          <w:iCs/>
        </w:rPr>
        <w:t>Torrejón y Velazco</w:t>
      </w:r>
      <w:r w:rsidRPr="00F01792">
        <w:t xml:space="preserve"> y texto de </w:t>
      </w:r>
      <w:r w:rsidRPr="00F01792">
        <w:rPr>
          <w:rStyle w:val="nfasis"/>
          <w:b/>
          <w:bCs/>
        </w:rPr>
        <w:t>Calderón de la Barca</w:t>
      </w:r>
      <w:r>
        <w:rPr>
          <w:rStyle w:val="nfasis"/>
          <w:b/>
          <w:bCs/>
        </w:rPr>
        <w:t xml:space="preserve"> </w:t>
      </w:r>
      <w:r w:rsidRPr="00F01792">
        <w:t>(primera ópera escrita, en 1701, en América Latina);</w:t>
      </w:r>
      <w:r>
        <w:t xml:space="preserve"> </w:t>
      </w:r>
      <w:r w:rsidRPr="00F01792">
        <w:t xml:space="preserve">y </w:t>
      </w:r>
      <w:r w:rsidRPr="00F01792">
        <w:rPr>
          <w:rStyle w:val="nfasis"/>
          <w:b/>
          <w:bCs/>
        </w:rPr>
        <w:t>“Paride ed Elena”</w:t>
      </w:r>
      <w:r w:rsidRPr="00F01792">
        <w:t xml:space="preserve"> y </w:t>
      </w:r>
      <w:r w:rsidRPr="00F01792">
        <w:rPr>
          <w:rStyle w:val="nfasis"/>
          <w:b/>
          <w:bCs/>
        </w:rPr>
        <w:t>"Orfeo y Euridice"</w:t>
      </w:r>
      <w:r w:rsidRPr="00F01792">
        <w:rPr>
          <w:rStyle w:val="nfasis"/>
        </w:rPr>
        <w:t>, ambas de Christoph Gluck, bajo la dirección de Susana Frangi</w:t>
      </w:r>
      <w:r>
        <w:rPr>
          <w:rStyle w:val="nfasis"/>
        </w:rPr>
        <w:t>.</w:t>
      </w:r>
    </w:p>
    <w:p w:rsidR="00780FD8" w:rsidRDefault="00780FD8" w:rsidP="00780FD8">
      <w:pPr>
        <w:pStyle w:val="estilo1"/>
        <w:spacing w:before="0" w:beforeAutospacing="0" w:after="0" w:afterAutospacing="0"/>
        <w:jc w:val="both"/>
      </w:pPr>
      <w:r>
        <w:t>En relación al repertorio sinfónico-coral, se ha abocado a la preparación de grandes obras para coro, solistas y orquesta, entre las que merecen destacarse:</w:t>
      </w:r>
    </w:p>
    <w:p w:rsidR="00780FD8" w:rsidRDefault="00780FD8" w:rsidP="00780FD8">
      <w:pPr>
        <w:pStyle w:val="estilo1"/>
        <w:spacing w:before="0" w:beforeAutospacing="0" w:after="0" w:afterAutospacing="0"/>
        <w:jc w:val="both"/>
      </w:pPr>
      <w:r>
        <w:rPr>
          <w:rStyle w:val="nfasis"/>
          <w:b/>
          <w:bCs/>
        </w:rPr>
        <w:t>“Jesu Meine Freude”, “Magnificat”, “Cantata N°4”, “La Pasión según San Juan” y “Misa en Si menor” de Johann Sebastian Bach; “Gloria” de Antonio Vivaldi; “Misa en Si bemol Mayor” y “Requiem” de Wofgang A.  Mozart; “Misa en Sol Mayor” y “Misa en Mi bemol Mayor” de Franz</w:t>
      </w:r>
      <w:r w:rsidRPr="002A7F57">
        <w:rPr>
          <w:b/>
          <w:bCs/>
        </w:rPr>
        <w:t xml:space="preserve"> </w:t>
      </w:r>
      <w:r>
        <w:rPr>
          <w:rStyle w:val="nfasis"/>
          <w:b/>
          <w:bCs/>
        </w:rPr>
        <w:t xml:space="preserve">Schubert; “Magnificat” de Carl P. E. Bach; “La leyenda de Santa Isabel” de Franz Liszt;  “Dixit Dominus (Salmo 109)”, “The Utrech Te Deum &amp; Jubilate” y “Antehm N° 9” de George F. Haendel; “Misa de Medianoche para Navidad” de Antoine Charpentier; “Misa en Re Mayor Op.86 de Antonin Dvorák; “Misa de Corpus Christi” de Antonio M. Russo </w:t>
      </w:r>
      <w:r>
        <w:t xml:space="preserve">(estreno mundial), </w:t>
      </w:r>
      <w:r>
        <w:rPr>
          <w:rStyle w:val="nfasis"/>
          <w:b/>
          <w:bCs/>
        </w:rPr>
        <w:t>“Misa Checa de Navidad”, de Jakub Jan Ryba</w:t>
      </w:r>
      <w:r>
        <w:t xml:space="preserve"> (estreno latinoamericano ), “</w:t>
      </w:r>
      <w:r>
        <w:rPr>
          <w:rStyle w:val="nfasis"/>
          <w:b/>
          <w:bCs/>
        </w:rPr>
        <w:t>Petite Messe Solennelle”</w:t>
      </w:r>
      <w:r>
        <w:t xml:space="preserve"> </w:t>
      </w:r>
      <w:r>
        <w:rPr>
          <w:rStyle w:val="nfasis"/>
          <w:b/>
          <w:bCs/>
        </w:rPr>
        <w:t>de Gioacchino Rossini y “Stabat Mater” de Kart Jenkins</w:t>
      </w:r>
      <w:r>
        <w:t xml:space="preserve">. Presentó en el Teatro Margarita Xirgu </w:t>
      </w:r>
      <w:r>
        <w:rPr>
          <w:rStyle w:val="nfasis"/>
          <w:b/>
          <w:bCs/>
        </w:rPr>
        <w:t>“Escenas para el Réquiem de Mozart”</w:t>
      </w:r>
      <w:r>
        <w:t>, con idea y puesta en escena de Eduardo Casullo y dirección musical de Eduardo Vallejo.</w:t>
      </w:r>
      <w:r>
        <w:br/>
        <w:t xml:space="preserve">En octubre de 2013 la Legislatura de la Ciudad Autónoma de Buenos Aires ha “Declarado de Interés Cultural las Actividades del Coro Cantoría Lugano”. </w:t>
      </w:r>
    </w:p>
    <w:p w:rsidR="00780FD8" w:rsidRPr="00F01792" w:rsidRDefault="00780FD8" w:rsidP="00780FD8">
      <w:pPr>
        <w:spacing w:before="100" w:beforeAutospacing="1" w:after="100" w:afterAutospacing="1"/>
        <w:rPr>
          <w:szCs w:val="18"/>
        </w:rPr>
      </w:pPr>
      <w:r w:rsidRPr="005C2F0E">
        <w:rPr>
          <w:rStyle w:val="nfasis"/>
          <w:b/>
          <w:bCs/>
          <w:szCs w:val="18"/>
        </w:rPr>
        <w:t xml:space="preserve">Actuaciones más destacadas: </w:t>
      </w:r>
      <w:r w:rsidRPr="00F01792">
        <w:rPr>
          <w:szCs w:val="18"/>
        </w:rPr>
        <w:t xml:space="preserve">Invitados por la Asociación Internacional Amigos de la Música Sacra, realizó una gira por las ciudades de Verona, Asís, Roma y Vaticano. En oportunidad de esa gira participó en la Misa Solemne en la Basílica de San Pedro, y ofreció (entre otros) un concierto en la Iglesia San Ignacio de Roma, realizando en esa ocasión el estreno europeo de la Misa de Corpus Christi del maestro Antonio Russo, </w:t>
      </w:r>
      <w:r w:rsidRPr="00F01792">
        <w:rPr>
          <w:szCs w:val="18"/>
        </w:rPr>
        <w:lastRenderedPageBreak/>
        <w:t>junto a la Orchestra Roma Symphonia de Italia. Este evento fue declarado de Interés Cultural por la Secretaría de Cultura y Comunicación de la Nación.</w:t>
      </w:r>
    </w:p>
    <w:p w:rsidR="00780FD8" w:rsidRDefault="00780FD8" w:rsidP="00780FD8">
      <w:pPr>
        <w:spacing w:before="100" w:beforeAutospacing="1" w:after="100" w:afterAutospacing="1"/>
        <w:rPr>
          <w:szCs w:val="18"/>
        </w:rPr>
      </w:pPr>
      <w:r w:rsidRPr="00F01792">
        <w:rPr>
          <w:szCs w:val="18"/>
        </w:rPr>
        <w:t>Invitados por DCINY (</w:t>
      </w:r>
      <w:r w:rsidRPr="00F01792">
        <w:rPr>
          <w:rStyle w:val="Textoennegrita"/>
          <w:szCs w:val="18"/>
        </w:rPr>
        <w:t>Distinguished Concerts International New York</w:t>
      </w:r>
      <w:r w:rsidRPr="00F01792">
        <w:rPr>
          <w:szCs w:val="18"/>
        </w:rPr>
        <w:t xml:space="preserve">) realizó una gira por la ciudad de New York participando de un concierto en el prestigioso Carnegie Hall, </w:t>
      </w:r>
      <w:r w:rsidRPr="00F01792">
        <w:rPr>
          <w:rStyle w:val="msonormal0"/>
          <w:szCs w:val="18"/>
        </w:rPr>
        <w:t>junto a 8 coros de distintas partes del mundo, todos bajo la dirección del maestro Jonathan Griffith</w:t>
      </w:r>
      <w:r w:rsidRPr="00F01792">
        <w:rPr>
          <w:szCs w:val="18"/>
        </w:rPr>
        <w:t>. En esa oportunidad interpretamos la obra "Stabat Mater" del autor Karl Jenkins. También se presento en el Consulado Argentino, con la presencia del Sr. Cónsul, músicos y publico residente, donde se interpreto música académica, folklórica y tangos, de nuestro país.</w:t>
      </w:r>
    </w:p>
    <w:p w:rsidR="00780FD8" w:rsidRPr="002A7F57" w:rsidRDefault="00780FD8" w:rsidP="00780FD8">
      <w:pPr>
        <w:spacing w:before="100" w:beforeAutospacing="1" w:after="100" w:afterAutospacing="1"/>
        <w:rPr>
          <w:sz w:val="2"/>
          <w:szCs w:val="18"/>
        </w:rPr>
      </w:pPr>
    </w:p>
    <w:p w:rsidR="00780FD8" w:rsidRDefault="00780FD8" w:rsidP="00780FD8">
      <w:pPr>
        <w:pStyle w:val="NormalWeb"/>
        <w:spacing w:before="0" w:beforeAutospacing="0" w:after="0" w:afterAutospacing="0"/>
        <w:rPr>
          <w:b/>
          <w:i/>
          <w:sz w:val="28"/>
          <w:lang w:val="pt-BR"/>
        </w:rPr>
      </w:pPr>
      <w:r w:rsidRPr="005C2F0E">
        <w:rPr>
          <w:b/>
          <w:i/>
          <w:sz w:val="28"/>
          <w:lang w:val="pt-BR"/>
        </w:rPr>
        <w:t>José “Pepe” Libertella</w:t>
      </w:r>
      <w:r>
        <w:rPr>
          <w:b/>
          <w:i/>
          <w:sz w:val="28"/>
          <w:lang w:val="pt-BR"/>
        </w:rPr>
        <w:t>.</w:t>
      </w:r>
    </w:p>
    <w:p w:rsidR="00780FD8" w:rsidRDefault="00780FD8" w:rsidP="00780FD8">
      <w:pPr>
        <w:pStyle w:val="NormalWeb"/>
        <w:spacing w:before="0" w:beforeAutospacing="0" w:after="0" w:afterAutospacing="0"/>
      </w:pPr>
      <w:r w:rsidRPr="005C2F0E">
        <w:rPr>
          <w:lang w:val="pt-BR"/>
        </w:rPr>
        <w:t>N</w:t>
      </w:r>
      <w:r>
        <w:t xml:space="preserve">acido en Italia, llegó a </w:t>
      </w:r>
      <w:r w:rsidRPr="00FF44A6">
        <w:t>Buenos Aires</w:t>
      </w:r>
      <w:r>
        <w:t xml:space="preserve"> junto a su familia cuando todavía era un bebé por lo que según dijo infinidad de veces se sentía “</w:t>
      </w:r>
      <w:r w:rsidRPr="00FF44A6">
        <w:t>argentino</w:t>
      </w:r>
      <w:r>
        <w:t>”.</w:t>
      </w:r>
    </w:p>
    <w:p w:rsidR="00780FD8" w:rsidRDefault="00780FD8" w:rsidP="00780FD8">
      <w:pPr>
        <w:pStyle w:val="NormalWeb"/>
      </w:pPr>
      <w:r>
        <w:t xml:space="preserve">Se crió en el barrio porteño de </w:t>
      </w:r>
      <w:r w:rsidRPr="00FF44A6">
        <w:t>Villa Lugano</w:t>
      </w:r>
      <w:r>
        <w:t xml:space="preserve">, lugar donde conoció y se enamoró del </w:t>
      </w:r>
      <w:r w:rsidRPr="00FF44A6">
        <w:t>tango</w:t>
      </w:r>
      <w:r>
        <w:t xml:space="preserve"> luego de ver un vecino tocando el bandoneón.</w:t>
      </w:r>
    </w:p>
    <w:p w:rsidR="00780FD8" w:rsidRDefault="00780FD8" w:rsidP="00780FD8">
      <w:pPr>
        <w:pStyle w:val="NormalWeb"/>
        <w:jc w:val="both"/>
      </w:pPr>
      <w:r>
        <w:t xml:space="preserve">Al principio tocaba la </w:t>
      </w:r>
      <w:r w:rsidRPr="00FF44A6">
        <w:t>verdulera</w:t>
      </w:r>
      <w:r>
        <w:t xml:space="preserve"> pero después de oír el bandoneón cambio definitivamente de instrumento. Estudio con varios maestros, perfeccionándose luego con </w:t>
      </w:r>
      <w:r w:rsidRPr="00FF44A6">
        <w:t>Francisco Requena</w:t>
      </w:r>
      <w:r>
        <w:t xml:space="preserve"> y con Marcos Madrigal. Hasta que un día lo escuchó Humberto Canaro y le ofreció tocar junto a él.</w:t>
      </w:r>
    </w:p>
    <w:p w:rsidR="00780FD8" w:rsidRDefault="00780FD8" w:rsidP="00780FD8">
      <w:pPr>
        <w:pStyle w:val="NormalWeb"/>
        <w:jc w:val="both"/>
      </w:pPr>
      <w:r>
        <w:t xml:space="preserve">En </w:t>
      </w:r>
      <w:r w:rsidRPr="00FF44A6">
        <w:t>1948</w:t>
      </w:r>
      <w:r>
        <w:t xml:space="preserve">, integró la fugaz orquesta de Alberto Suárez Villanueva y en </w:t>
      </w:r>
      <w:r w:rsidRPr="00FF44A6">
        <w:t>1950</w:t>
      </w:r>
      <w:r>
        <w:t xml:space="preserve">, la de </w:t>
      </w:r>
      <w:r w:rsidRPr="00FF44A6">
        <w:t>Osmar Maderna</w:t>
      </w:r>
      <w:r>
        <w:t xml:space="preserve"> donde conoció a </w:t>
      </w:r>
      <w:r w:rsidRPr="00FF44A6">
        <w:t>Luis Stazo</w:t>
      </w:r>
      <w:r>
        <w:t xml:space="preserve">. Luego de la muerte de Maderna y hasta </w:t>
      </w:r>
      <w:r w:rsidRPr="00FF44A6">
        <w:t>1955</w:t>
      </w:r>
      <w:r>
        <w:t xml:space="preserve"> tocó en la Orquesta Símbolo dirigida por Aquiles Roggero. Más tarde integró el conjunto de </w:t>
      </w:r>
      <w:r w:rsidRPr="00FF44A6">
        <w:t>Ángel Vargas</w:t>
      </w:r>
      <w:r>
        <w:t xml:space="preserve"> (cuando éste se separó brevemente de </w:t>
      </w:r>
      <w:r w:rsidRPr="00FF44A6">
        <w:t>Ángel D’Agostino</w:t>
      </w:r>
      <w:r>
        <w:t xml:space="preserve">). En </w:t>
      </w:r>
      <w:r w:rsidRPr="00FF44A6">
        <w:t>1959</w:t>
      </w:r>
      <w:r>
        <w:t xml:space="preserve"> formó su propio conjunto que dirigió y arregló hasta </w:t>
      </w:r>
      <w:r w:rsidRPr="00FF44A6">
        <w:t>1966</w:t>
      </w:r>
      <w:r>
        <w:t xml:space="preserve"> y acompañó a Miguel Montero, con quien realizó de seis discos larga duración.</w:t>
      </w:r>
    </w:p>
    <w:p w:rsidR="00780FD8" w:rsidRDefault="00780FD8" w:rsidP="00780FD8">
      <w:pPr>
        <w:pStyle w:val="NormalWeb"/>
        <w:jc w:val="both"/>
      </w:pPr>
      <w:r>
        <w:t xml:space="preserve">En </w:t>
      </w:r>
      <w:r w:rsidRPr="00FF44A6">
        <w:t>1967</w:t>
      </w:r>
      <w:r>
        <w:t xml:space="preserve"> creó el Quinteto Gloria para darle el marco orquestal a </w:t>
      </w:r>
      <w:r w:rsidRPr="00FF44A6">
        <w:t>Edmundo Rivero</w:t>
      </w:r>
      <w:r>
        <w:t xml:space="preserve"> en su gira por </w:t>
      </w:r>
      <w:r w:rsidRPr="00FF44A6">
        <w:t>Japón</w:t>
      </w:r>
      <w:r>
        <w:t xml:space="preserve">, país en el que Libertella tiene editados once discos. Por esa época se presentó en la </w:t>
      </w:r>
      <w:r w:rsidRPr="00FF44A6">
        <w:t>Avenida Corrientes</w:t>
      </w:r>
      <w:r>
        <w:t xml:space="preserve"> en “Patio de Tango” y ofreció algunos conciertos en el desaparecido Teatro Apolo.</w:t>
      </w:r>
    </w:p>
    <w:p w:rsidR="00780FD8" w:rsidRDefault="00780FD8" w:rsidP="00780FD8">
      <w:pPr>
        <w:pStyle w:val="NormalWeb"/>
        <w:jc w:val="both"/>
      </w:pPr>
      <w:r>
        <w:t xml:space="preserve">El </w:t>
      </w:r>
      <w:r w:rsidRPr="00FF44A6">
        <w:t>23 de abril</w:t>
      </w:r>
      <w:r>
        <w:t xml:space="preserve"> de </w:t>
      </w:r>
      <w:r w:rsidRPr="00FF44A6">
        <w:t>1973</w:t>
      </w:r>
      <w:r>
        <w:t xml:space="preserve"> fue una fecha fundamental en su trayectoria ya que junto con Luis Stazo crearon el </w:t>
      </w:r>
      <w:r w:rsidRPr="00FF44A6">
        <w:t>Sexteto Mayor</w:t>
      </w:r>
      <w:r>
        <w:t xml:space="preserve"> (grupo que codirigirían hasta su muerte) con presentación en “La Casa de Carlos Gardel”. “Pensar que cuando debutamos creíamos que el Sexteto iba a durar quince días” contó en una nota para el </w:t>
      </w:r>
      <w:r w:rsidRPr="00FF44A6">
        <w:t>diario Clarín</w:t>
      </w:r>
      <w:r>
        <w:t xml:space="preserve"> en 2</w:t>
      </w:r>
      <w:r w:rsidRPr="00FF44A6">
        <w:t>003</w:t>
      </w:r>
      <w:r>
        <w:t>, cuando el Sexteto cumplía 30 años.</w:t>
      </w:r>
    </w:p>
    <w:p w:rsidR="00780FD8" w:rsidRDefault="00780FD8" w:rsidP="00780FD8">
      <w:pPr>
        <w:tabs>
          <w:tab w:val="left" w:pos="1050"/>
        </w:tabs>
      </w:pPr>
      <w:r>
        <w:t xml:space="preserve">Con el Sexteto Mayor comienzan las giras por Argentina y por </w:t>
      </w:r>
      <w:r w:rsidRPr="00FF44A6">
        <w:t>Latinoamérica</w:t>
      </w:r>
      <w:r>
        <w:t xml:space="preserve">, pero la primera gran ovación fue cuando en </w:t>
      </w:r>
      <w:r w:rsidRPr="00FF44A6">
        <w:t>1981</w:t>
      </w:r>
      <w:r>
        <w:t xml:space="preserve"> actúan en París en la inauguración de “Trottoirs de Buenos Aires”, donde estuvieron presentes entre otros </w:t>
      </w:r>
      <w:r w:rsidRPr="00FF44A6">
        <w:t>Julio Cortázar</w:t>
      </w:r>
      <w:r>
        <w:t xml:space="preserve">, </w:t>
      </w:r>
      <w:r w:rsidRPr="00FF44A6">
        <w:t>Yves Montand</w:t>
      </w:r>
      <w:r>
        <w:t xml:space="preserve"> y </w:t>
      </w:r>
      <w:r w:rsidRPr="00FF44A6">
        <w:t>Paloma Picasso</w:t>
      </w:r>
      <w:r>
        <w:t>.</w:t>
      </w:r>
    </w:p>
    <w:p w:rsidR="00780FD8" w:rsidRDefault="00780FD8" w:rsidP="00780FD8">
      <w:pPr>
        <w:pStyle w:val="NormalWeb"/>
        <w:jc w:val="both"/>
      </w:pPr>
      <w:r>
        <w:t xml:space="preserve">Junto al Sexteto Mayor en los ‘80 abrió las puertas del mundo al tango con el espectáculo “Tango Argentino” y en el año 2003 ganó un </w:t>
      </w:r>
      <w:r w:rsidRPr="00FF44A6">
        <w:t>Grammy Latino</w:t>
      </w:r>
      <w:r>
        <w:t xml:space="preserve"> a </w:t>
      </w:r>
      <w:r>
        <w:rPr>
          <w:i/>
          <w:iCs/>
        </w:rPr>
        <w:t>Mejor álbum de Tango</w:t>
      </w:r>
      <w:r>
        <w:t xml:space="preserve"> por su disco “Homenaje a Piazzolla”.</w:t>
      </w:r>
    </w:p>
    <w:p w:rsidR="00780FD8" w:rsidRDefault="00780FD8" w:rsidP="00780FD8">
      <w:pPr>
        <w:pStyle w:val="NormalWeb"/>
        <w:jc w:val="both"/>
      </w:pPr>
      <w:r>
        <w:t xml:space="preserve">En </w:t>
      </w:r>
      <w:r w:rsidRPr="00FF44A6">
        <w:t>1992</w:t>
      </w:r>
      <w:r>
        <w:t>, junto al Sexteto creó el espectáculo “Tango Pasión” (dos palabras que resumen su vida), que no se detuvo -para Libertella- hasta su último día, a horas de un concierto que sus compañeros dieron en su homenaje.</w:t>
      </w:r>
    </w:p>
    <w:p w:rsidR="00780FD8" w:rsidRDefault="00780FD8" w:rsidP="00780FD8">
      <w:pPr>
        <w:pStyle w:val="NormalWeb"/>
        <w:jc w:val="both"/>
        <w:rPr>
          <w:i/>
          <w:iCs/>
        </w:rPr>
      </w:pPr>
      <w:r>
        <w:lastRenderedPageBreak/>
        <w:t xml:space="preserve">Actuó en la película </w:t>
      </w:r>
      <w:r w:rsidRPr="00FF44A6">
        <w:t>documental</w:t>
      </w:r>
      <w:r>
        <w:t xml:space="preserve"> “</w:t>
      </w:r>
      <w:r w:rsidRPr="00FF44A6">
        <w:rPr>
          <w:i/>
          <w:iCs/>
        </w:rPr>
        <w:t>Café de los maestros</w:t>
      </w:r>
      <w:r>
        <w:rPr>
          <w:i/>
          <w:iCs/>
        </w:rPr>
        <w:t>”</w:t>
      </w:r>
      <w:r>
        <w:t xml:space="preserve"> (2008) dirigido por </w:t>
      </w:r>
      <w:r w:rsidRPr="00FF44A6">
        <w:t>Miguel Kohan</w:t>
      </w:r>
      <w:r>
        <w:t xml:space="preserve"> y en el álbum </w:t>
      </w:r>
      <w:r w:rsidRPr="00FF44A6">
        <w:rPr>
          <w:i/>
          <w:iCs/>
        </w:rPr>
        <w:t>Café de los Maestros Vol. 1 y 2</w:t>
      </w:r>
      <w:r>
        <w:t xml:space="preserve"> (2005) producido por </w:t>
      </w:r>
      <w:r w:rsidRPr="00FF44A6">
        <w:t>Gustavo Santaolalla</w:t>
      </w:r>
      <w:r>
        <w:t xml:space="preserve"> en el que registró </w:t>
      </w:r>
      <w:r>
        <w:rPr>
          <w:i/>
          <w:iCs/>
        </w:rPr>
        <w:t>Romántico bandoneón'.</w:t>
      </w:r>
    </w:p>
    <w:p w:rsidR="00780FD8" w:rsidRPr="005C2F0E" w:rsidRDefault="00780FD8" w:rsidP="00780FD8">
      <w:pPr>
        <w:pStyle w:val="NormalWeb"/>
        <w:rPr>
          <w:sz w:val="2"/>
        </w:rPr>
      </w:pPr>
    </w:p>
    <w:p w:rsidR="00780FD8" w:rsidRDefault="00780FD8" w:rsidP="00780FD8">
      <w:pPr>
        <w:pStyle w:val="NormalWeb"/>
        <w:spacing w:before="0" w:beforeAutospacing="0" w:after="0" w:afterAutospacing="0"/>
        <w:jc w:val="both"/>
        <w:rPr>
          <w:b/>
          <w:bCs/>
          <w:sz w:val="28"/>
        </w:rPr>
      </w:pPr>
      <w:r w:rsidRPr="005C2F0E">
        <w:rPr>
          <w:b/>
          <w:i/>
          <w:sz w:val="28"/>
          <w:lang w:val="pt-BR"/>
        </w:rPr>
        <w:t>Antonio Roma</w:t>
      </w:r>
      <w:r>
        <w:rPr>
          <w:b/>
          <w:i/>
          <w:sz w:val="28"/>
          <w:lang w:val="pt-BR"/>
        </w:rPr>
        <w:t>.</w:t>
      </w:r>
      <w:r w:rsidRPr="005C2F0E">
        <w:rPr>
          <w:b/>
          <w:bCs/>
          <w:sz w:val="28"/>
        </w:rPr>
        <w:t xml:space="preserve"> </w:t>
      </w:r>
    </w:p>
    <w:p w:rsidR="00780FD8" w:rsidRDefault="00780FD8" w:rsidP="00780FD8">
      <w:pPr>
        <w:pStyle w:val="NormalWeb"/>
        <w:spacing w:before="0" w:beforeAutospacing="0" w:after="0" w:afterAutospacing="0"/>
        <w:jc w:val="both"/>
      </w:pPr>
      <w:r w:rsidRPr="005C2F0E">
        <w:rPr>
          <w:bCs/>
        </w:rPr>
        <w:t>Antonio Roma</w:t>
      </w:r>
      <w:r w:rsidRPr="005C2F0E">
        <w:t xml:space="preserve"> </w:t>
      </w:r>
      <w:r>
        <w:t xml:space="preserve">nació en </w:t>
      </w:r>
      <w:r w:rsidRPr="00FF44A6">
        <w:t>Villa Lugano</w:t>
      </w:r>
      <w:r>
        <w:t xml:space="preserve"> el </w:t>
      </w:r>
      <w:r w:rsidRPr="00FF44A6">
        <w:t>13 de julio</w:t>
      </w:r>
      <w:r>
        <w:t xml:space="preserve"> de </w:t>
      </w:r>
      <w:r w:rsidRPr="00FF44A6">
        <w:t>1932</w:t>
      </w:r>
      <w:r>
        <w:t xml:space="preserve">, fue un futbolista </w:t>
      </w:r>
      <w:r w:rsidRPr="00FF44A6">
        <w:t>argentino</w:t>
      </w:r>
      <w:r>
        <w:t xml:space="preserve"> que se desempeñaba en la posición de </w:t>
      </w:r>
      <w:r w:rsidRPr="00FF44A6">
        <w:t>arquero</w:t>
      </w:r>
      <w:r>
        <w:t xml:space="preserve">. Ídolo de </w:t>
      </w:r>
      <w:r w:rsidRPr="00FF44A6">
        <w:t>Boca Juniors</w:t>
      </w:r>
      <w:r>
        <w:t xml:space="preserve"> y considerado uno de los mejores arqueros de la historia de esa institución, siendo el participe de una de las hazañas más grandes de su club, el penal atajado a </w:t>
      </w:r>
      <w:r w:rsidRPr="00FF44A6">
        <w:t>Delém</w:t>
      </w:r>
      <w:r>
        <w:t xml:space="preserve"> que le permitió a su equipo conquistar el título de primera división en </w:t>
      </w:r>
      <w:r w:rsidRPr="00FF44A6">
        <w:t>1962</w:t>
      </w:r>
      <w:r>
        <w:t xml:space="preserve"> frente al máximo rival, el </w:t>
      </w:r>
      <w:r w:rsidRPr="00FF44A6">
        <w:t>Club Atlético River Plate</w:t>
      </w:r>
      <w:r>
        <w:t xml:space="preserve"> en lo que fue una autentica final ya que ambos conjuntos llegaban igualados en cantidad de puntos y les tocaba enfrentarse entre si.</w:t>
      </w:r>
    </w:p>
    <w:p w:rsidR="00780FD8" w:rsidRDefault="00780FD8" w:rsidP="00780FD8">
      <w:pPr>
        <w:pStyle w:val="NormalWeb"/>
        <w:jc w:val="both"/>
      </w:pPr>
      <w:r>
        <w:t>Fue internacional con la S</w:t>
      </w:r>
      <w:r w:rsidRPr="00FF44A6">
        <w:t>elección Argentina</w:t>
      </w:r>
      <w:r>
        <w:t xml:space="preserve"> en dos </w:t>
      </w:r>
      <w:r w:rsidRPr="00FF44A6">
        <w:t>mundiales</w:t>
      </w:r>
      <w:r>
        <w:t xml:space="preserve"> consecutivos en calidad de titular (En </w:t>
      </w:r>
      <w:r w:rsidRPr="00FF44A6">
        <w:t>1962</w:t>
      </w:r>
      <w:r>
        <w:t xml:space="preserve"> y </w:t>
      </w:r>
      <w:r w:rsidRPr="00FF44A6">
        <w:t>1966</w:t>
      </w:r>
      <w:r>
        <w:t xml:space="preserve"> respectivamente), además de ganar una </w:t>
      </w:r>
      <w:r w:rsidRPr="00FF44A6">
        <w:t>Copa América</w:t>
      </w:r>
      <w:r>
        <w:t>.</w:t>
      </w:r>
    </w:p>
    <w:p w:rsidR="00780FD8" w:rsidRDefault="00780FD8" w:rsidP="00780FD8">
      <w:pPr>
        <w:pStyle w:val="NormalWeb"/>
        <w:jc w:val="both"/>
      </w:pPr>
      <w:r>
        <w:t xml:space="preserve">Apodado </w:t>
      </w:r>
      <w:r w:rsidRPr="005C2F0E">
        <w:rPr>
          <w:b/>
          <w:i/>
          <w:iCs/>
        </w:rPr>
        <w:t>Tarzán</w:t>
      </w:r>
      <w:r>
        <w:t xml:space="preserve"> por la manera de lanzarse para tomar el balón, empezó su carrera profesional en </w:t>
      </w:r>
      <w:r w:rsidRPr="00FF44A6">
        <w:t>Ferro Carril Oeste</w:t>
      </w:r>
      <w:r>
        <w:t xml:space="preserve"> en 1955, donde jugó hasta 1959. En esta fecha fue transferido junto con su compañero de equipo </w:t>
      </w:r>
      <w:r w:rsidRPr="00FF44A6">
        <w:t>Silvio Marzolini</w:t>
      </w:r>
      <w:r>
        <w:t xml:space="preserve">, al equipo </w:t>
      </w:r>
      <w:r w:rsidRPr="00FF44A6">
        <w:t>Boca Juniors</w:t>
      </w:r>
      <w:r>
        <w:t>, donde debutó en la victoria del 3 de abril de 1960 contra Estudiantes de La Plata.</w:t>
      </w:r>
    </w:p>
    <w:p w:rsidR="00780FD8" w:rsidRDefault="00780FD8" w:rsidP="00780FD8">
      <w:pPr>
        <w:pStyle w:val="NormalWeb"/>
        <w:jc w:val="both"/>
      </w:pPr>
      <w:r>
        <w:rPr>
          <w:bCs/>
        </w:rPr>
        <w:t xml:space="preserve">Antonio </w:t>
      </w:r>
      <w:r w:rsidRPr="005C2F0E">
        <w:rPr>
          <w:bCs/>
        </w:rPr>
        <w:t>Roma</w:t>
      </w:r>
      <w:r w:rsidRPr="005C2F0E">
        <w:t xml:space="preserve"> </w:t>
      </w:r>
      <w:r>
        <w:t>estuvo en Boca hasta su retiro en el año 1972, convirtiéndose en uno de los más grandes ídolos del club, con un total de 323 partidos. Con el club ganó la Liga Argentina de 1962, 1964, 1965 y el Campeonato Nacional de 1969 y 1970. También la Copa Argentina de 1969. En dicho año tuvo su mejor marca sin goles: 783 minutos.</w:t>
      </w:r>
    </w:p>
    <w:p w:rsidR="00780FD8" w:rsidRDefault="00780FD8" w:rsidP="00780FD8">
      <w:pPr>
        <w:pStyle w:val="NormalWeb"/>
        <w:spacing w:before="0" w:beforeAutospacing="0" w:after="0" w:afterAutospacing="0"/>
        <w:jc w:val="both"/>
      </w:pPr>
      <w:r>
        <w:t xml:space="preserve">Probablemente el penal salvado más recordado por Antonio Roma fue el ejecutado por el jugador brasileño de River Delem, en el que </w:t>
      </w:r>
      <w:r>
        <w:rPr>
          <w:i/>
          <w:iCs/>
        </w:rPr>
        <w:t>Tarzán</w:t>
      </w:r>
      <w:r>
        <w:t xml:space="preserve"> mandó la pelota al corner.</w:t>
      </w:r>
      <w:r>
        <w:rPr>
          <w:vertAlign w:val="superscript"/>
        </w:rPr>
        <w:t xml:space="preserve"> </w:t>
      </w:r>
      <w:r>
        <w:t xml:space="preserve">El partido se disputaba dos encuentros antes del final del campeonato, Boca y su eterno rival River Plate compartían la primera posición en el torneo local. Era el 9 de diciembre de 1962. Boca ganaba 1-0 cuando el referí Nai Foino concedió el penal a River. Después de la atajada, el público invadió a continuación el campo de juego por 11 minutos. River no pudo revertir el resultado y Boca gano el encuentro y se consagró campeón del Torneo a la fecha siguiente. En </w:t>
      </w:r>
      <w:r w:rsidRPr="002B2AD6">
        <w:t>diciembre</w:t>
      </w:r>
      <w:r>
        <w:t xml:space="preserve"> de </w:t>
      </w:r>
      <w:r w:rsidRPr="002B2AD6">
        <w:t>2012</w:t>
      </w:r>
      <w:r>
        <w:t xml:space="preserve">, con motivo de cumplirse 50 años de aquel famoso penal, el suplemento deportivo Cancha Llena del Diario La Nación entrevistó a Roma, quién recordó en </w:t>
      </w:r>
      <w:r w:rsidRPr="002B2AD6">
        <w:t>La Bombonera</w:t>
      </w:r>
      <w:r>
        <w:t xml:space="preserve"> la dramática definición de aquel partido. Fue su última aparición pública.</w:t>
      </w:r>
    </w:p>
    <w:p w:rsidR="00780FD8" w:rsidRDefault="00780FD8" w:rsidP="00780FD8">
      <w:pPr>
        <w:pStyle w:val="NormalWeb"/>
        <w:spacing w:before="0" w:beforeAutospacing="0" w:after="0" w:afterAutospacing="0"/>
      </w:pPr>
      <w:r>
        <w:t>Falleció el 20 de febrero de 2013</w:t>
      </w:r>
    </w:p>
    <w:p w:rsidR="00780FD8" w:rsidRPr="00E43E3A" w:rsidRDefault="00780FD8" w:rsidP="00780FD8">
      <w:pPr>
        <w:tabs>
          <w:tab w:val="left" w:pos="2160"/>
        </w:tabs>
        <w:rPr>
          <w:b/>
          <w:i/>
          <w:lang w:val="es-AR"/>
        </w:rPr>
      </w:pPr>
    </w:p>
    <w:p w:rsidR="00780FD8" w:rsidRDefault="00780FD8" w:rsidP="00780FD8">
      <w:pPr>
        <w:tabs>
          <w:tab w:val="left" w:pos="2160"/>
        </w:tabs>
        <w:rPr>
          <w:b/>
          <w:i/>
          <w:lang w:val="pt-BR"/>
        </w:rPr>
      </w:pPr>
    </w:p>
    <w:p w:rsidR="00780FD8" w:rsidRDefault="00780FD8" w:rsidP="00780FD8">
      <w:pPr>
        <w:rPr>
          <w:b/>
          <w:i/>
          <w:sz w:val="28"/>
          <w:lang w:val="pt-BR"/>
        </w:rPr>
      </w:pPr>
      <w:r w:rsidRPr="005C2F0E">
        <w:rPr>
          <w:b/>
          <w:i/>
          <w:sz w:val="28"/>
          <w:lang w:val="pt-BR"/>
        </w:rPr>
        <w:t>Orquesta Infanto-Juvenil de Lugano</w:t>
      </w:r>
      <w:r>
        <w:rPr>
          <w:b/>
          <w:i/>
          <w:sz w:val="28"/>
          <w:lang w:val="pt-BR"/>
        </w:rPr>
        <w:t>.</w:t>
      </w:r>
    </w:p>
    <w:p w:rsidR="00780FD8" w:rsidRPr="002B2AD6" w:rsidRDefault="00780FD8" w:rsidP="00780FD8">
      <w:pPr>
        <w:rPr>
          <w:szCs w:val="25"/>
        </w:rPr>
      </w:pPr>
      <w:r w:rsidRPr="002B2AD6">
        <w:rPr>
          <w:szCs w:val="25"/>
        </w:rPr>
        <w:t>La Orquesta Juvenil de Villa Lugano se creó en 1998</w:t>
      </w:r>
      <w:r>
        <w:rPr>
          <w:szCs w:val="25"/>
        </w:rPr>
        <w:t xml:space="preserve"> </w:t>
      </w:r>
      <w:r w:rsidRPr="002B2AD6">
        <w:rPr>
          <w:szCs w:val="25"/>
        </w:rPr>
        <w:t xml:space="preserve">a partir de una propuesta que su actual director –pianista y </w:t>
      </w:r>
      <w:r>
        <w:rPr>
          <w:szCs w:val="25"/>
        </w:rPr>
        <w:t>ex</w:t>
      </w:r>
      <w:r w:rsidRPr="002B2AD6">
        <w:rPr>
          <w:szCs w:val="25"/>
        </w:rPr>
        <w:t xml:space="preserve"> director del Conservatorio Manuel de Falla– presentó al Programa Zonas de Acción Prioritaria de la entonces secretaría de Educación del Gobierno de la Ciudad de Buenos Aires. Con el objetivo de acercar la educación musical académica a barrios “históricamente postergados” (ZAP, 2007) se convocó a niños y niñas entre 6 y 12 años de una escuela primaria del barrio a través de volantes repartidos por los maestros. </w:t>
      </w:r>
    </w:p>
    <w:p w:rsidR="00780FD8" w:rsidRDefault="00780FD8" w:rsidP="00780FD8">
      <w:pPr>
        <w:rPr>
          <w:szCs w:val="25"/>
        </w:rPr>
      </w:pPr>
      <w:r w:rsidRPr="002B2AD6">
        <w:rPr>
          <w:szCs w:val="25"/>
        </w:rPr>
        <w:t xml:space="preserve">Así comenzó, en octubre de aquel año, el primer proyecto de orquestas infanto-juveniles de nuestro país, inspirado en el Sistema de Orquestas Infantiles y Juveniles Venezolano. A partir de aquel momento el proyecto se desarrolló y creció en integrantes, siendo la demanda de vacantes siempre mayor a la cantidad de lugares que el proyecto podía ofrecer. A medida que los niños avanzaban en su formación musical comenzaron a mostrar su trabajo en conciertos tanto en el barrio como afuera de este, en centros </w:t>
      </w:r>
      <w:r w:rsidRPr="002B2AD6">
        <w:rPr>
          <w:szCs w:val="25"/>
        </w:rPr>
        <w:lastRenderedPageBreak/>
        <w:t xml:space="preserve">culturales, escuelas, teatros –entre los que se cuentan encuentros en el Colón y el Coliseo– y espacios al aire libre. </w:t>
      </w:r>
    </w:p>
    <w:p w:rsidR="00780FD8" w:rsidRPr="002B2AD6" w:rsidRDefault="00780FD8" w:rsidP="00780FD8">
      <w:pPr>
        <w:rPr>
          <w:szCs w:val="25"/>
        </w:rPr>
      </w:pPr>
      <w:r w:rsidRPr="002B2AD6">
        <w:rPr>
          <w:szCs w:val="25"/>
        </w:rPr>
        <w:t xml:space="preserve">Dada la creciente demanda de la población local –y el avance en términos musicales de los primeros participantes– en el año 2003 el programa ZAP creó una segunda orquesta en Villa Lugano (3). A partir de ese año hubo en Lugano una orquesta infantil –para los que recién se iniciaban en la música– y otra juvenil, con un repertorio más complejo. </w:t>
      </w:r>
    </w:p>
    <w:p w:rsidR="00780FD8" w:rsidRPr="002B2AD6" w:rsidRDefault="00780FD8" w:rsidP="00780FD8">
      <w:pPr>
        <w:rPr>
          <w:szCs w:val="25"/>
        </w:rPr>
      </w:pPr>
      <w:r w:rsidRPr="002B2AD6">
        <w:rPr>
          <w:szCs w:val="25"/>
        </w:rPr>
        <w:t>Inspirados en la experiencia de Villa Lugano, en 2004 los funcionarios de la Dirección de Promoción Cultural de la Secretaría de Cultura del Gobierno de la Ciudad crearon en el barrio de Barracas la Orquesta Juvenil del Sur. Con el objetivo de “promover la inclusión de jóvenes que por diversas situaciones económicas y sociales no tuvieron acceso a acti</w:t>
      </w:r>
      <w:r>
        <w:rPr>
          <w:szCs w:val="25"/>
        </w:rPr>
        <w:t>vidades culturales” (GCBA, 2009</w:t>
      </w:r>
      <w:r w:rsidRPr="002B2AD6">
        <w:rPr>
          <w:szCs w:val="25"/>
        </w:rPr>
        <w:t>); en agosto de aquel año comenzó a funcionar esta nueva orquesta, cuya convocatoria estaba centrada no en niños que van a la escuela, sino en adolescentes y jóvenes mayores de 13 años vinculados a instituciones comunitarias de la villa Nº 21-24 y barrios aledaños (San Telmo, Constitución, Barracas)</w:t>
      </w:r>
      <w:r>
        <w:rPr>
          <w:szCs w:val="25"/>
        </w:rPr>
        <w:t>.</w:t>
      </w:r>
    </w:p>
    <w:p w:rsidR="00780FD8" w:rsidRPr="002B2AD6" w:rsidRDefault="00780FD8" w:rsidP="00780FD8">
      <w:pPr>
        <w:rPr>
          <w:szCs w:val="25"/>
        </w:rPr>
      </w:pPr>
    </w:p>
    <w:p w:rsidR="00780FD8" w:rsidRDefault="00780FD8" w:rsidP="00780FD8">
      <w:pPr>
        <w:rPr>
          <w:szCs w:val="25"/>
        </w:rPr>
      </w:pPr>
      <w:r w:rsidRPr="002B2AD6">
        <w:rPr>
          <w:szCs w:val="25"/>
        </w:rPr>
        <w:t>El proyecto se desarrolló bajo la dirección musical del mentor de la orquesta de Lugano, pero con una coordinación diferente que priorizaba el trabajo de</w:t>
      </w:r>
      <w:r>
        <w:rPr>
          <w:szCs w:val="25"/>
        </w:rPr>
        <w:t xml:space="preserve"> </w:t>
      </w:r>
      <w:r w:rsidRPr="002B2AD6">
        <w:rPr>
          <w:szCs w:val="25"/>
        </w:rPr>
        <w:t xml:space="preserve">“cuestiones sociales” en paralelo al aprendizaje específicamente musical. </w:t>
      </w:r>
    </w:p>
    <w:p w:rsidR="00780FD8" w:rsidRPr="002B2AD6" w:rsidRDefault="00780FD8" w:rsidP="00780FD8">
      <w:pPr>
        <w:rPr>
          <w:szCs w:val="25"/>
        </w:rPr>
      </w:pPr>
    </w:p>
    <w:p w:rsidR="00780FD8" w:rsidRDefault="00780FD8" w:rsidP="00780FD8">
      <w:pPr>
        <w:rPr>
          <w:szCs w:val="25"/>
        </w:rPr>
      </w:pPr>
      <w:r w:rsidRPr="002B2AD6">
        <w:rPr>
          <w:szCs w:val="25"/>
        </w:rPr>
        <w:t xml:space="preserve">Las dos orquestas analizadas en este trabajo cuentan con un plantel docente similar, tienen un repertorio casi idéntico (4), la misma dirección musical y proponen el mismo tipo de formación musical. Ambas ofrecen clases de instrumentos, clases de lenguaje musical, práctica de filas (según el instrumento: cuerdas, maderas, metales, percusión) y práctica de orquesta. Ambas orquestas ofrecen los instrumentos en comodato a aquellos participantes que tengan interés de practicar en sus casas y dan conciertos adentro y –en mayor medida– afuera del barrio. Ambas orquestas cuentan </w:t>
      </w:r>
      <w:bookmarkStart w:id="2" w:name="4"/>
      <w:bookmarkEnd w:id="2"/>
      <w:r w:rsidRPr="002B2AD6">
        <w:rPr>
          <w:szCs w:val="25"/>
        </w:rPr>
        <w:t xml:space="preserve">con docentes de primera línea, músicos de las orquestas más reconocidas del país –La Orquesta Filarmónica del Teatro Colón, La Orquesta Sinfónica Nacional, etc.– y docentes de los conservatorios. </w:t>
      </w:r>
    </w:p>
    <w:p w:rsidR="00780FD8" w:rsidRPr="002B2AD6" w:rsidRDefault="00780FD8" w:rsidP="00780FD8">
      <w:pPr>
        <w:rPr>
          <w:szCs w:val="25"/>
        </w:rPr>
      </w:pPr>
    </w:p>
    <w:p w:rsidR="00780FD8" w:rsidRPr="002B2AD6" w:rsidRDefault="00780FD8" w:rsidP="00780FD8">
      <w:pPr>
        <w:rPr>
          <w:szCs w:val="25"/>
        </w:rPr>
      </w:pPr>
      <w:r w:rsidRPr="002B2AD6">
        <w:rPr>
          <w:szCs w:val="25"/>
        </w:rPr>
        <w:t xml:space="preserve">Sin embargo las dos orquestas plantean diferencias sustanciales. </w:t>
      </w:r>
    </w:p>
    <w:p w:rsidR="00780FD8" w:rsidRPr="002B2AD6" w:rsidRDefault="00780FD8" w:rsidP="00780FD8">
      <w:pPr>
        <w:rPr>
          <w:szCs w:val="25"/>
        </w:rPr>
      </w:pPr>
      <w:r w:rsidRPr="002B2AD6">
        <w:rPr>
          <w:szCs w:val="25"/>
        </w:rPr>
        <w:t xml:space="preserve">Además de la edad y la modalidad de convocatoria ya descripta, cada uno de los proyectos otorga un peso distinto a “lo social” en relación con “lo musical”. Tan es así que si bien el Proyecto Orquestas Juveniles dependiente del Programa ZAP se propone como “una experiencia formativa inicial que apunta a lo social”, sus objetivos específicos refieren a habilidades expresivas, instrumentales y musicales. </w:t>
      </w:r>
    </w:p>
    <w:p w:rsidR="00780FD8" w:rsidRDefault="00780FD8" w:rsidP="00780FD8">
      <w:pPr>
        <w:tabs>
          <w:tab w:val="left" w:pos="2160"/>
        </w:tabs>
        <w:rPr>
          <w:b/>
          <w:i/>
          <w:lang w:val="pt-BR"/>
        </w:rPr>
      </w:pPr>
    </w:p>
    <w:p w:rsidR="00780FD8" w:rsidRDefault="00780FD8" w:rsidP="00780FD8">
      <w:pPr>
        <w:tabs>
          <w:tab w:val="left" w:pos="2160"/>
        </w:tabs>
        <w:rPr>
          <w:b/>
          <w:i/>
          <w:lang w:val="pt-BR"/>
        </w:rPr>
      </w:pPr>
    </w:p>
    <w:p w:rsidR="00780FD8" w:rsidRPr="00D84F64" w:rsidRDefault="00780FD8" w:rsidP="00780FD8">
      <w:pPr>
        <w:tabs>
          <w:tab w:val="left" w:pos="2160"/>
        </w:tabs>
        <w:rPr>
          <w:b/>
          <w:i/>
          <w:sz w:val="28"/>
        </w:rPr>
      </w:pPr>
      <w:r>
        <w:rPr>
          <w:b/>
          <w:i/>
          <w:sz w:val="28"/>
        </w:rPr>
        <w:t>David Golden</w:t>
      </w:r>
      <w:r w:rsidRPr="00D84F64">
        <w:rPr>
          <w:b/>
          <w:i/>
          <w:sz w:val="28"/>
        </w:rPr>
        <w:t>berg.</w:t>
      </w:r>
    </w:p>
    <w:p w:rsidR="00780FD8" w:rsidRDefault="00780FD8" w:rsidP="00780FD8">
      <w:pPr>
        <w:tabs>
          <w:tab w:val="left" w:pos="2160"/>
        </w:tabs>
      </w:pPr>
      <w:r>
        <w:t xml:space="preserve">Desde el año 1935 y hasta que falleció en 1977, fue uno de los artífices del crecimiento del barrio. Poeta y autor teatral. Todas las fechas patrias  eran esperadas por los vecinos de Villa Lugano por  los festivales que organizaba en Avda. Riestra y Martiniano Leguizamón  con actuación de figuras de primer nivel de la época. </w:t>
      </w:r>
    </w:p>
    <w:p w:rsidR="00780FD8" w:rsidRDefault="00780FD8" w:rsidP="00780FD8">
      <w:pPr>
        <w:tabs>
          <w:tab w:val="left" w:pos="2160"/>
        </w:tabs>
      </w:pPr>
    </w:p>
    <w:p w:rsidR="00780FD8" w:rsidRDefault="00780FD8" w:rsidP="00780FD8">
      <w:pPr>
        <w:tabs>
          <w:tab w:val="left" w:pos="2160"/>
        </w:tabs>
      </w:pPr>
      <w:r>
        <w:t xml:space="preserve">Fundador de la </w:t>
      </w:r>
      <w:r w:rsidRPr="00D84F64">
        <w:rPr>
          <w:b/>
        </w:rPr>
        <w:t>Academia de Artes e Idiomas  “Lugano”</w:t>
      </w:r>
      <w:r>
        <w:t xml:space="preserve">, de la </w:t>
      </w:r>
      <w:r w:rsidRPr="00D84F64">
        <w:rPr>
          <w:b/>
        </w:rPr>
        <w:t>Revista "Nueva Lugano"</w:t>
      </w:r>
      <w:r>
        <w:t xml:space="preserve"> y  del primer diario del barrio </w:t>
      </w:r>
      <w:r w:rsidRPr="00D84F64">
        <w:rPr>
          <w:b/>
        </w:rPr>
        <w:t>“Nuevo Cabildo”</w:t>
      </w:r>
      <w:r>
        <w:t xml:space="preserve">, socio honorario de todos los clubes e instituciones de la zona y socio fundador del </w:t>
      </w:r>
      <w:r w:rsidRPr="00D84F64">
        <w:rPr>
          <w:b/>
        </w:rPr>
        <w:t>Rotary Club de Lugano</w:t>
      </w:r>
      <w:r>
        <w:t xml:space="preserve">. </w:t>
      </w:r>
    </w:p>
    <w:p w:rsidR="00780FD8" w:rsidRDefault="00780FD8" w:rsidP="00780FD8">
      <w:pPr>
        <w:tabs>
          <w:tab w:val="left" w:pos="2160"/>
        </w:tabs>
      </w:pPr>
      <w:r>
        <w:t>Nada se hacía en el barrio sin la participación de don David Goldenberg, un bohemio querido por todos, mentor también del monumento a la madre que se encuentra emplazado en Av. Riestra  y Murguiondo</w:t>
      </w:r>
    </w:p>
    <w:p w:rsidR="00780FD8" w:rsidRDefault="00780FD8" w:rsidP="00780FD8">
      <w:pPr>
        <w:tabs>
          <w:tab w:val="left" w:pos="2160"/>
        </w:tabs>
      </w:pPr>
    </w:p>
    <w:p w:rsidR="00780FD8" w:rsidRPr="00C033CD" w:rsidRDefault="00780FD8" w:rsidP="00780FD8">
      <w:pPr>
        <w:tabs>
          <w:tab w:val="left" w:pos="993"/>
        </w:tabs>
        <w:rPr>
          <w:bCs/>
        </w:rPr>
      </w:pPr>
      <w:r w:rsidRPr="00C033CD">
        <w:t>Por el vínculo de estas pe</w:t>
      </w:r>
      <w:r>
        <w:t>rsonas con el Barrio de Villa Lugano</w:t>
      </w:r>
      <w:r w:rsidRPr="00C033CD">
        <w:t xml:space="preserve"> y para valorar el espacio urbano antes mencionado, </w:t>
      </w:r>
      <w:r w:rsidRPr="00C033CD">
        <w:rPr>
          <w:bCs/>
        </w:rPr>
        <w:t>solicit</w:t>
      </w:r>
      <w:r w:rsidRPr="00C033CD">
        <w:rPr>
          <w:bCs/>
          <w:lang w:val="es-AR"/>
        </w:rPr>
        <w:t>o</w:t>
      </w:r>
      <w:r w:rsidRPr="00C033CD">
        <w:rPr>
          <w:bCs/>
        </w:rPr>
        <w:t xml:space="preserve"> a los Sres. Diputados y Diputadas la aprobación del presente proyecto.</w:t>
      </w:r>
    </w:p>
    <w:p w:rsidR="00780FD8" w:rsidRDefault="00780FD8" w:rsidP="00780FD8"/>
    <w:p w:rsidR="00780FD8" w:rsidRDefault="00780FD8" w:rsidP="00780FD8"/>
    <w:p w:rsidR="00780FD8" w:rsidRDefault="00780FD8" w:rsidP="00780FD8"/>
    <w:p w:rsidR="00780FD8" w:rsidRDefault="00780FD8" w:rsidP="00780FD8">
      <w:r>
        <w:t xml:space="preserve">Fuentes consultadas: </w:t>
      </w:r>
    </w:p>
    <w:p w:rsidR="00780FD8" w:rsidRDefault="00780FD8" w:rsidP="00780FD8">
      <w:r>
        <w:t>Página oficial del Gobierno de la Ciudad</w:t>
      </w:r>
    </w:p>
    <w:p w:rsidR="00780FD8" w:rsidRDefault="00780FD8" w:rsidP="00780FD8">
      <w:r>
        <w:t>Barriada. Com.ar</w:t>
      </w:r>
    </w:p>
    <w:p w:rsidR="00780FD8" w:rsidRDefault="00780FD8" w:rsidP="00780FD8">
      <w:r>
        <w:t>Notas periodísticas en diario La Nación</w:t>
      </w:r>
    </w:p>
    <w:p w:rsidR="00780FD8" w:rsidRPr="002A7F57" w:rsidRDefault="00780FD8" w:rsidP="00780FD8"/>
    <w:p w:rsidR="00780FD8" w:rsidRPr="00780FD8" w:rsidRDefault="00780FD8" w:rsidP="00780FD8">
      <w:pPr>
        <w:rPr>
          <w:lang w:val="es-MX"/>
        </w:rPr>
      </w:pPr>
    </w:p>
    <w:p w:rsidR="00B177FE" w:rsidRPr="00780FD8" w:rsidRDefault="00B177FE" w:rsidP="00081FFF">
      <w:pPr>
        <w:rPr>
          <w:lang w:val="es-MX"/>
        </w:rPr>
      </w:pPr>
    </w:p>
    <w:p w:rsidR="00AF6352" w:rsidRPr="00780FD8" w:rsidRDefault="00AF6352" w:rsidP="00081FFF">
      <w:pPr>
        <w:rPr>
          <w:lang w:val="es-MX"/>
        </w:rPr>
      </w:pPr>
    </w:p>
    <w:sectPr w:rsidR="00AF6352" w:rsidRPr="00780FD8" w:rsidSect="00B85EE2">
      <w:headerReference w:type="default" r:id="rId7"/>
      <w:footerReference w:type="default" r:id="rId8"/>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303" w:rsidRDefault="00390303">
      <w:r>
        <w:separator/>
      </w:r>
    </w:p>
  </w:endnote>
  <w:endnote w:type="continuationSeparator" w:id="1">
    <w:p w:rsidR="00390303" w:rsidRDefault="00390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780FD8" w:rsidRDefault="00601A75">
    <w:pPr>
      <w:pStyle w:val="Piedepgina"/>
      <w:rPr>
        <w:color w:val="333333"/>
        <w:sz w:val="20"/>
      </w:rPr>
    </w:pPr>
    <w:bookmarkStart w:id="3" w:name="Proyecto"/>
    <w:bookmarkEnd w:id="3"/>
  </w:p>
  <w:p w:rsidR="00601A75" w:rsidRPr="00780FD8" w:rsidRDefault="00601A75">
    <w:pPr>
      <w:pStyle w:val="Piedepgina"/>
      <w:rPr>
        <w:color w:val="333333"/>
        <w:sz w:val="20"/>
      </w:rPr>
    </w:pPr>
    <w:r w:rsidRPr="00780FD8">
      <w:rPr>
        <w:color w:val="333333"/>
        <w:sz w:val="20"/>
      </w:rPr>
      <w:t xml:space="preserve">Último cambio: </w:t>
    </w:r>
    <w:fldSimple w:instr=" SAVEDATE  \* MERGEFORMAT ">
      <w:r w:rsidR="00795F77" w:rsidRPr="00795F77">
        <w:rPr>
          <w:noProof/>
          <w:color w:val="333333"/>
          <w:sz w:val="20"/>
        </w:rPr>
        <w:t>02/07/2014 15:02:00</w:t>
      </w:r>
    </w:fldSimple>
    <w:r w:rsidRPr="00780FD8">
      <w:rPr>
        <w:color w:val="333333"/>
        <w:sz w:val="20"/>
      </w:rPr>
      <w:t xml:space="preserve">  -  Cantidad de caracteres: </w:t>
    </w:r>
    <w:fldSimple w:instr=" NUMCHARS  \* MERGEFORMAT ">
      <w:r w:rsidR="005D37C7" w:rsidRPr="005D37C7">
        <w:rPr>
          <w:noProof/>
          <w:color w:val="333333"/>
          <w:sz w:val="20"/>
        </w:rPr>
        <w:t>23164</w:t>
      </w:r>
    </w:fldSimple>
    <w:r w:rsidRPr="00780FD8">
      <w:rPr>
        <w:color w:val="333333"/>
        <w:sz w:val="20"/>
      </w:rPr>
      <w:t xml:space="preserve"> - Cantidad de palabras: </w:t>
    </w:r>
    <w:fldSimple w:instr=" NUMWORDS  \* MERGEFORMAT ">
      <w:r w:rsidR="005D37C7" w:rsidRPr="005D37C7">
        <w:rPr>
          <w:noProof/>
          <w:color w:val="333333"/>
          <w:sz w:val="20"/>
        </w:rPr>
        <w:t>4600</w:t>
      </w:r>
    </w:fldSimple>
  </w:p>
  <w:p w:rsidR="00601A75" w:rsidRPr="00780FD8" w:rsidRDefault="00601A75" w:rsidP="00B05649">
    <w:pPr>
      <w:pStyle w:val="Piedepgina"/>
      <w:tabs>
        <w:tab w:val="left" w:pos="3565"/>
      </w:tabs>
      <w:rPr>
        <w:rStyle w:val="Nmerodepgina"/>
        <w:color w:val="333333"/>
      </w:rPr>
    </w:pPr>
    <w:r w:rsidRPr="00780FD8">
      <w:rPr>
        <w:color w:val="333333"/>
        <w:sz w:val="20"/>
      </w:rPr>
      <w:tab/>
      <w:t>Pág.</w:t>
    </w:r>
    <w:r w:rsidRPr="00780FD8">
      <w:rPr>
        <w:color w:val="333333"/>
      </w:rPr>
      <w:t xml:space="preserve"> </w:t>
    </w:r>
    <w:r w:rsidR="00EB1389" w:rsidRPr="00780FD8">
      <w:rPr>
        <w:rStyle w:val="Nmerodepgina"/>
        <w:color w:val="333333"/>
      </w:rPr>
      <w:fldChar w:fldCharType="begin"/>
    </w:r>
    <w:r w:rsidRPr="00780FD8">
      <w:rPr>
        <w:rStyle w:val="Nmerodepgina"/>
        <w:color w:val="333333"/>
      </w:rPr>
      <w:instrText xml:space="preserve"> PAGE </w:instrText>
    </w:r>
    <w:r w:rsidR="00EB1389" w:rsidRPr="00780FD8">
      <w:rPr>
        <w:rStyle w:val="Nmerodepgina"/>
        <w:color w:val="333333"/>
      </w:rPr>
      <w:fldChar w:fldCharType="separate"/>
    </w:r>
    <w:r w:rsidR="00795F77">
      <w:rPr>
        <w:rStyle w:val="Nmerodepgina"/>
        <w:noProof/>
        <w:color w:val="333333"/>
      </w:rPr>
      <w:t>1</w:t>
    </w:r>
    <w:r w:rsidR="00EB1389" w:rsidRPr="00780FD8">
      <w:rPr>
        <w:rStyle w:val="Nmerodepgina"/>
        <w:color w:val="333333"/>
      </w:rPr>
      <w:fldChar w:fldCharType="end"/>
    </w:r>
    <w:r w:rsidRPr="00780FD8">
      <w:rPr>
        <w:rStyle w:val="Nmerodepgina"/>
        <w:color w:val="333333"/>
      </w:rPr>
      <w:t>/</w:t>
    </w:r>
    <w:fldSimple w:instr=" NUMPAGES  \* MERGEFORMAT ">
      <w:r w:rsidR="00795F77" w:rsidRPr="00795F77">
        <w:rPr>
          <w:rStyle w:val="Nmerodepgina"/>
          <w:noProof/>
          <w:color w:val="333333"/>
        </w:rPr>
        <w:t>11</w:t>
      </w:r>
    </w:fldSimple>
    <w:r w:rsidRPr="00780FD8">
      <w:rPr>
        <w:rStyle w:val="Nmerodepgina"/>
        <w:color w:val="333333"/>
      </w:rPr>
      <w:t xml:space="preserve"> </w:t>
    </w:r>
  </w:p>
  <w:p w:rsidR="00601A75" w:rsidRPr="00780FD8"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303" w:rsidRDefault="00390303">
      <w:r>
        <w:separator/>
      </w:r>
    </w:p>
  </w:footnote>
  <w:footnote w:type="continuationSeparator" w:id="1">
    <w:p w:rsidR="00390303" w:rsidRDefault="00390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56" w:rsidRDefault="00D17456">
    <w:pPr>
      <w:pStyle w:val="Encabezado"/>
    </w:pPr>
  </w:p>
  <w:p w:rsidR="00D17456" w:rsidRPr="00B32FA0" w:rsidRDefault="00D17456" w:rsidP="00D17456">
    <w:pPr>
      <w:shd w:val="clear" w:color="auto" w:fill="FFFFFF"/>
      <w:rPr>
        <w:rFonts w:ascii="Tahoma" w:hAnsi="Tahoma" w:cs="Tahoma"/>
        <w:color w:val="000000"/>
        <w:sz w:val="20"/>
        <w:lang w:eastAsia="es-AR"/>
      </w:rPr>
    </w:pPr>
    <w:r w:rsidRPr="00B32FA0">
      <w:rPr>
        <w:rFonts w:ascii="Kunstler Script" w:hAnsi="Kunstler Script" w:cs="Tahoma"/>
        <w:b/>
        <w:bCs/>
        <w:color w:val="000000"/>
        <w:sz w:val="40"/>
        <w:szCs w:val="40"/>
        <w:lang w:eastAsia="es-AR"/>
      </w:rPr>
      <w:t>Legislatura de la Ciudad</w:t>
    </w:r>
  </w:p>
  <w:p w:rsidR="00D17456" w:rsidRPr="00B32FA0" w:rsidRDefault="00D17456" w:rsidP="00D17456">
    <w:pPr>
      <w:shd w:val="clear" w:color="auto" w:fill="FFFFFF"/>
      <w:rPr>
        <w:rFonts w:ascii="Tahoma" w:hAnsi="Tahoma" w:cs="Tahoma"/>
        <w:color w:val="000000"/>
        <w:sz w:val="20"/>
        <w:lang w:eastAsia="es-AR"/>
      </w:rPr>
    </w:pPr>
    <w:r w:rsidRPr="00B32FA0">
      <w:rPr>
        <w:rFonts w:ascii="Kunstler Script" w:hAnsi="Kunstler Script" w:cs="Tahoma"/>
        <w:b/>
        <w:bCs/>
        <w:color w:val="000000"/>
        <w:sz w:val="40"/>
        <w:szCs w:val="40"/>
        <w:lang w:eastAsia="es-AR"/>
      </w:rPr>
      <w:t>Autónoma de Buenos Aires</w:t>
    </w:r>
  </w:p>
  <w:p w:rsidR="00D17456" w:rsidRPr="00D17456" w:rsidRDefault="00D17456" w:rsidP="00D17456"/>
  <w:p w:rsidR="00601A75" w:rsidRDefault="00601A75" w:rsidP="00B85EE2">
    <w:pPr>
      <w:pStyle w:val="Encabezado"/>
      <w:jc w:val="right"/>
      <w:rPr>
        <w:i/>
        <w:color w:val="000000"/>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27945"/>
    <w:multiLevelType w:val="hybridMultilevel"/>
    <w:tmpl w:val="D460087A"/>
    <w:lvl w:ilvl="0" w:tplc="A5EE4D10">
      <w:start w:val="1"/>
      <w:numFmt w:val="lowerLetter"/>
      <w:lvlText w:val="%1."/>
      <w:lvlJc w:val="left"/>
      <w:pPr>
        <w:ind w:left="1980" w:hanging="360"/>
      </w:pPr>
      <w:rPr>
        <w:rFonts w:hint="default"/>
      </w:rPr>
    </w:lvl>
    <w:lvl w:ilvl="1" w:tplc="2C0A0019" w:tentative="1">
      <w:start w:val="1"/>
      <w:numFmt w:val="lowerLetter"/>
      <w:lvlText w:val="%2."/>
      <w:lvlJc w:val="left"/>
      <w:pPr>
        <w:ind w:left="2700" w:hanging="360"/>
      </w:pPr>
    </w:lvl>
    <w:lvl w:ilvl="2" w:tplc="2C0A001B" w:tentative="1">
      <w:start w:val="1"/>
      <w:numFmt w:val="lowerRoman"/>
      <w:lvlText w:val="%3."/>
      <w:lvlJc w:val="right"/>
      <w:pPr>
        <w:ind w:left="3420" w:hanging="180"/>
      </w:pPr>
    </w:lvl>
    <w:lvl w:ilvl="3" w:tplc="2C0A000F" w:tentative="1">
      <w:start w:val="1"/>
      <w:numFmt w:val="decimal"/>
      <w:lvlText w:val="%4."/>
      <w:lvlJc w:val="left"/>
      <w:pPr>
        <w:ind w:left="4140" w:hanging="360"/>
      </w:pPr>
    </w:lvl>
    <w:lvl w:ilvl="4" w:tplc="2C0A0019" w:tentative="1">
      <w:start w:val="1"/>
      <w:numFmt w:val="lowerLetter"/>
      <w:lvlText w:val="%5."/>
      <w:lvlJc w:val="left"/>
      <w:pPr>
        <w:ind w:left="4860" w:hanging="360"/>
      </w:pPr>
    </w:lvl>
    <w:lvl w:ilvl="5" w:tplc="2C0A001B" w:tentative="1">
      <w:start w:val="1"/>
      <w:numFmt w:val="lowerRoman"/>
      <w:lvlText w:val="%6."/>
      <w:lvlJc w:val="right"/>
      <w:pPr>
        <w:ind w:left="5580" w:hanging="180"/>
      </w:pPr>
    </w:lvl>
    <w:lvl w:ilvl="6" w:tplc="2C0A000F" w:tentative="1">
      <w:start w:val="1"/>
      <w:numFmt w:val="decimal"/>
      <w:lvlText w:val="%7."/>
      <w:lvlJc w:val="left"/>
      <w:pPr>
        <w:ind w:left="6300" w:hanging="360"/>
      </w:pPr>
    </w:lvl>
    <w:lvl w:ilvl="7" w:tplc="2C0A0019" w:tentative="1">
      <w:start w:val="1"/>
      <w:numFmt w:val="lowerLetter"/>
      <w:lvlText w:val="%8."/>
      <w:lvlJc w:val="left"/>
      <w:pPr>
        <w:ind w:left="7020" w:hanging="360"/>
      </w:pPr>
    </w:lvl>
    <w:lvl w:ilvl="8" w:tplc="2C0A001B" w:tentative="1">
      <w:start w:val="1"/>
      <w:numFmt w:val="lowerRoman"/>
      <w:lvlText w:val="%9."/>
      <w:lvlJc w:val="right"/>
      <w:pPr>
        <w:ind w:left="77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64C04"/>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90303"/>
    <w:rsid w:val="003A7311"/>
    <w:rsid w:val="003B471C"/>
    <w:rsid w:val="003D10AB"/>
    <w:rsid w:val="003D361A"/>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D37C7"/>
    <w:rsid w:val="005F27F2"/>
    <w:rsid w:val="005F35E2"/>
    <w:rsid w:val="00601A75"/>
    <w:rsid w:val="00602217"/>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80FD8"/>
    <w:rsid w:val="00795E19"/>
    <w:rsid w:val="00795F77"/>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8E1813"/>
    <w:rsid w:val="00906685"/>
    <w:rsid w:val="00910E0F"/>
    <w:rsid w:val="0091690E"/>
    <w:rsid w:val="00941631"/>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C1329"/>
    <w:rsid w:val="00BD4140"/>
    <w:rsid w:val="00BD6214"/>
    <w:rsid w:val="00BE11FB"/>
    <w:rsid w:val="00BF2B7B"/>
    <w:rsid w:val="00BF71C2"/>
    <w:rsid w:val="00C26F53"/>
    <w:rsid w:val="00C330CB"/>
    <w:rsid w:val="00C3675D"/>
    <w:rsid w:val="00C419C1"/>
    <w:rsid w:val="00C51E49"/>
    <w:rsid w:val="00C521F9"/>
    <w:rsid w:val="00C63351"/>
    <w:rsid w:val="00C64C04"/>
    <w:rsid w:val="00C71253"/>
    <w:rsid w:val="00C734F9"/>
    <w:rsid w:val="00C87365"/>
    <w:rsid w:val="00C93FF6"/>
    <w:rsid w:val="00C96999"/>
    <w:rsid w:val="00CC20B0"/>
    <w:rsid w:val="00CE163F"/>
    <w:rsid w:val="00D17456"/>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67ED5"/>
    <w:rsid w:val="00E74920"/>
    <w:rsid w:val="00E81EE5"/>
    <w:rsid w:val="00E91F21"/>
    <w:rsid w:val="00EB025F"/>
    <w:rsid w:val="00EB1389"/>
    <w:rsid w:val="00EB6956"/>
    <w:rsid w:val="00EF0D22"/>
    <w:rsid w:val="00F13C69"/>
    <w:rsid w:val="00F341BA"/>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D5"/>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E67ED5"/>
    <w:pPr>
      <w:ind w:left="3686"/>
    </w:pPr>
  </w:style>
  <w:style w:type="paragraph" w:styleId="Encabezado">
    <w:name w:val="header"/>
    <w:basedOn w:val="Normal"/>
    <w:link w:val="EncabezadoCar"/>
    <w:uiPriority w:val="99"/>
    <w:rsid w:val="00E67ED5"/>
    <w:pPr>
      <w:tabs>
        <w:tab w:val="center" w:pos="4419"/>
        <w:tab w:val="right" w:pos="8838"/>
      </w:tabs>
    </w:pPr>
  </w:style>
  <w:style w:type="paragraph" w:styleId="Piedepgina">
    <w:name w:val="footer"/>
    <w:basedOn w:val="Normal"/>
    <w:rsid w:val="00E67ED5"/>
    <w:pPr>
      <w:tabs>
        <w:tab w:val="center" w:pos="4419"/>
        <w:tab w:val="right" w:pos="8838"/>
      </w:tabs>
    </w:pPr>
  </w:style>
  <w:style w:type="character" w:styleId="Nmerodepgina">
    <w:name w:val="page number"/>
    <w:basedOn w:val="Fuentedeprrafopredeter"/>
    <w:rsid w:val="00E67ED5"/>
  </w:style>
  <w:style w:type="character" w:customStyle="1" w:styleId="null">
    <w:name w:val="null"/>
    <w:basedOn w:val="Fuentedeprrafopredeter"/>
    <w:rsid w:val="00780FD8"/>
  </w:style>
  <w:style w:type="character" w:customStyle="1" w:styleId="textexposedshow">
    <w:name w:val="text_exposed_show"/>
    <w:basedOn w:val="Fuentedeprrafopredeter"/>
    <w:rsid w:val="00780FD8"/>
  </w:style>
  <w:style w:type="paragraph" w:styleId="NormalWeb">
    <w:name w:val="Normal (Web)"/>
    <w:basedOn w:val="Normal"/>
    <w:uiPriority w:val="99"/>
    <w:unhideWhenUsed/>
    <w:rsid w:val="00780FD8"/>
    <w:pPr>
      <w:spacing w:before="100" w:beforeAutospacing="1" w:after="100" w:afterAutospacing="1"/>
      <w:jc w:val="left"/>
    </w:pPr>
    <w:rPr>
      <w:szCs w:val="24"/>
      <w:lang w:val="es-AR" w:eastAsia="es-AR"/>
    </w:rPr>
  </w:style>
  <w:style w:type="paragraph" w:customStyle="1" w:styleId="estilo1">
    <w:name w:val="estilo1"/>
    <w:basedOn w:val="Normal"/>
    <w:rsid w:val="00780FD8"/>
    <w:pPr>
      <w:spacing w:before="100" w:beforeAutospacing="1" w:after="100" w:afterAutospacing="1"/>
      <w:jc w:val="left"/>
    </w:pPr>
    <w:rPr>
      <w:szCs w:val="24"/>
      <w:lang w:val="es-AR" w:eastAsia="es-AR"/>
    </w:rPr>
  </w:style>
  <w:style w:type="character" w:styleId="Textoennegrita">
    <w:name w:val="Strong"/>
    <w:basedOn w:val="Fuentedeprrafopredeter"/>
    <w:uiPriority w:val="22"/>
    <w:qFormat/>
    <w:rsid w:val="00780FD8"/>
    <w:rPr>
      <w:b/>
      <w:bCs/>
    </w:rPr>
  </w:style>
  <w:style w:type="character" w:styleId="nfasis">
    <w:name w:val="Emphasis"/>
    <w:basedOn w:val="Fuentedeprrafopredeter"/>
    <w:uiPriority w:val="20"/>
    <w:qFormat/>
    <w:rsid w:val="00780FD8"/>
    <w:rPr>
      <w:i/>
      <w:iCs/>
    </w:rPr>
  </w:style>
  <w:style w:type="character" w:customStyle="1" w:styleId="msonormal0">
    <w:name w:val="msonormal"/>
    <w:basedOn w:val="Fuentedeprrafopredeter"/>
    <w:rsid w:val="00780FD8"/>
  </w:style>
  <w:style w:type="character" w:customStyle="1" w:styleId="EncabezadoCar">
    <w:name w:val="Encabezado Car"/>
    <w:basedOn w:val="Fuentedeprrafopredeter"/>
    <w:link w:val="Encabezado"/>
    <w:uiPriority w:val="99"/>
    <w:rsid w:val="00D17456"/>
    <w:rPr>
      <w:sz w:val="24"/>
      <w:lang w:val="es-ES_tradnl" w:eastAsia="es-ES"/>
    </w:rPr>
  </w:style>
  <w:style w:type="paragraph" w:styleId="Textodeglobo">
    <w:name w:val="Balloon Text"/>
    <w:basedOn w:val="Normal"/>
    <w:link w:val="TextodegloboCar"/>
    <w:uiPriority w:val="99"/>
    <w:semiHidden/>
    <w:unhideWhenUsed/>
    <w:rsid w:val="00D17456"/>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456"/>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llamonte\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0</TotalTime>
  <Pages>11</Pages>
  <Words>4303</Words>
  <Characters>23667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Nuevo Proyecto</vt:lpstr>
    </vt:vector>
  </TitlesOfParts>
  <Company>Bangho</Company>
  <LinksUpToDate>false</LinksUpToDate>
  <CharactersWithSpaces>27915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livillamonte</dc:creator>
  <cp:lastModifiedBy>livillamonte</cp:lastModifiedBy>
  <cp:revision>2</cp:revision>
  <cp:lastPrinted>2014-06-26T14:53:00Z</cp:lastPrinted>
  <dcterms:created xsi:type="dcterms:W3CDTF">2014-07-03T18:38:00Z</dcterms:created>
  <dcterms:modified xsi:type="dcterms:W3CDTF">2014-07-03T18:38:00Z</dcterms:modified>
</cp:coreProperties>
</file>