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6F" w:rsidRPr="00C37D85" w:rsidRDefault="00543B6F" w:rsidP="00C37D85">
      <w:pPr>
        <w:rPr>
          <w:lang w:val="es-MX"/>
        </w:rPr>
      </w:pPr>
    </w:p>
    <w:p w:rsidR="0055688D" w:rsidRDefault="0055688D" w:rsidP="00C37D85">
      <w:pPr>
        <w:pStyle w:val="Textosinforma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8D" w:rsidRDefault="0055688D" w:rsidP="00C37D85">
      <w:pPr>
        <w:pStyle w:val="Textosinforma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8D" w:rsidRDefault="0055688D" w:rsidP="00C37D85">
      <w:pPr>
        <w:pStyle w:val="Textosinforma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8D" w:rsidRDefault="0055688D" w:rsidP="0055688D">
      <w:pPr>
        <w:pStyle w:val="Textosinforma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8D" w:rsidRDefault="0055688D" w:rsidP="00346951">
      <w:pPr>
        <w:pStyle w:val="Textosinforma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6F" w:rsidRPr="00C37D85" w:rsidRDefault="00543B6F" w:rsidP="00346951">
      <w:pPr>
        <w:pStyle w:val="Textosinforma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D85">
        <w:rPr>
          <w:rFonts w:ascii="Times New Roman" w:hAnsi="Times New Roman" w:cs="Times New Roman"/>
          <w:b/>
          <w:sz w:val="24"/>
          <w:szCs w:val="24"/>
        </w:rPr>
        <w:t>PROYECTO DE DECLARACIÓN</w:t>
      </w:r>
    </w:p>
    <w:p w:rsidR="00543B6F" w:rsidRPr="00C37D85" w:rsidRDefault="00543B6F" w:rsidP="00346951">
      <w:pPr>
        <w:pStyle w:val="Textosinforma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B6F" w:rsidRPr="00C37D85" w:rsidRDefault="00543B6F" w:rsidP="00346951">
      <w:pPr>
        <w:pStyle w:val="Textosinforma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85">
        <w:rPr>
          <w:rFonts w:ascii="Times New Roman" w:hAnsi="Times New Roman" w:cs="Times New Roman"/>
          <w:sz w:val="24"/>
          <w:szCs w:val="24"/>
        </w:rPr>
        <w:t xml:space="preserve">La Legislatura de la Ciudad Autónoma de Buenos Aires solicita al Poder Ejecutivo que, a través de los organismos competentes, proceda a instalar un semáforo en la intersección de las calles </w:t>
      </w:r>
      <w:r w:rsidR="00975239">
        <w:rPr>
          <w:rFonts w:ascii="Times New Roman" w:hAnsi="Times New Roman" w:cs="Times New Roman"/>
          <w:sz w:val="24"/>
          <w:szCs w:val="24"/>
        </w:rPr>
        <w:t>Av. Directorio</w:t>
      </w:r>
      <w:r w:rsidRPr="00C37D85">
        <w:rPr>
          <w:rFonts w:ascii="Times New Roman" w:hAnsi="Times New Roman" w:cs="Times New Roman"/>
          <w:sz w:val="24"/>
          <w:szCs w:val="24"/>
        </w:rPr>
        <w:t xml:space="preserve"> y </w:t>
      </w:r>
      <w:r w:rsidR="00975239">
        <w:rPr>
          <w:rFonts w:ascii="Times New Roman" w:hAnsi="Times New Roman" w:cs="Times New Roman"/>
          <w:sz w:val="24"/>
          <w:szCs w:val="24"/>
        </w:rPr>
        <w:t>Albariño, ubicado en la Comuna 9.</w:t>
      </w:r>
    </w:p>
    <w:p w:rsidR="00543B6F" w:rsidRPr="00C37D85" w:rsidRDefault="00543B6F" w:rsidP="00346951">
      <w:pPr>
        <w:pStyle w:val="Textosinforma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6F" w:rsidRPr="00C37D85" w:rsidRDefault="00543B6F" w:rsidP="00346951">
      <w:pPr>
        <w:pStyle w:val="Textosinforma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6F" w:rsidRPr="00C37D85" w:rsidRDefault="00543B6F" w:rsidP="00346951">
      <w:pPr>
        <w:pStyle w:val="Textosinforma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6F" w:rsidRPr="00C37D85" w:rsidRDefault="00543B6F" w:rsidP="00346951">
      <w:pPr>
        <w:pStyle w:val="Textosinforma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6F" w:rsidRPr="00C37D85" w:rsidRDefault="00543B6F" w:rsidP="00346951">
      <w:pPr>
        <w:pStyle w:val="Textosinforma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6F" w:rsidRPr="00C37D85" w:rsidRDefault="00543B6F" w:rsidP="00346951">
      <w:pPr>
        <w:pStyle w:val="Textosinforma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6F" w:rsidRPr="00C37D85" w:rsidRDefault="00543B6F" w:rsidP="00346951">
      <w:pPr>
        <w:pStyle w:val="Textosinforma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6F" w:rsidRPr="00C37D85" w:rsidRDefault="00543B6F" w:rsidP="00346951">
      <w:pPr>
        <w:pStyle w:val="Textosinforma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6F" w:rsidRPr="00C37D85" w:rsidRDefault="00543B6F" w:rsidP="00346951">
      <w:pPr>
        <w:pStyle w:val="Textosinforma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6F" w:rsidRPr="00C37D85" w:rsidRDefault="00543B6F" w:rsidP="00346951">
      <w:pPr>
        <w:pStyle w:val="Textosinforma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6F" w:rsidRPr="00C37D85" w:rsidRDefault="00543B6F" w:rsidP="00346951">
      <w:pPr>
        <w:pStyle w:val="Textosinforma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6F" w:rsidRPr="00C37D85" w:rsidRDefault="00543B6F" w:rsidP="00346951">
      <w:pPr>
        <w:pStyle w:val="Textosinforma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6F" w:rsidRPr="00C37D85" w:rsidRDefault="00543B6F" w:rsidP="00346951">
      <w:pPr>
        <w:pStyle w:val="Textosinforma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6F" w:rsidRPr="00C37D85" w:rsidRDefault="00543B6F" w:rsidP="00346951">
      <w:pPr>
        <w:pStyle w:val="Textosinforma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6F" w:rsidRPr="00C37D85" w:rsidRDefault="00543B6F" w:rsidP="00346951">
      <w:pPr>
        <w:pStyle w:val="Textosinforma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D85">
        <w:rPr>
          <w:rFonts w:ascii="Times New Roman" w:hAnsi="Times New Roman" w:cs="Times New Roman"/>
          <w:b/>
          <w:sz w:val="24"/>
          <w:szCs w:val="24"/>
        </w:rPr>
        <w:t>FUNDAMENTOS</w:t>
      </w:r>
    </w:p>
    <w:p w:rsidR="00543B6F" w:rsidRPr="00C37D85" w:rsidRDefault="00543B6F" w:rsidP="00346951">
      <w:pPr>
        <w:pStyle w:val="Textosinforma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6F" w:rsidRPr="00C37D85" w:rsidRDefault="00543B6F" w:rsidP="00346951">
      <w:pPr>
        <w:pStyle w:val="Textosinforma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85">
        <w:rPr>
          <w:rFonts w:ascii="Times New Roman" w:hAnsi="Times New Roman" w:cs="Times New Roman"/>
          <w:sz w:val="24"/>
          <w:szCs w:val="24"/>
        </w:rPr>
        <w:t>Señor Presidente:</w:t>
      </w:r>
    </w:p>
    <w:p w:rsidR="00543B6F" w:rsidRPr="00C37D85" w:rsidRDefault="00543B6F" w:rsidP="00346951">
      <w:pPr>
        <w:pStyle w:val="Textosinforma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6F" w:rsidRPr="00C37D85" w:rsidRDefault="0055688D" w:rsidP="00346951">
      <w:pPr>
        <w:pStyle w:val="Textosinforma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43B6F" w:rsidRPr="00C37D85">
        <w:rPr>
          <w:rFonts w:ascii="Times New Roman" w:hAnsi="Times New Roman" w:cs="Times New Roman"/>
          <w:sz w:val="24"/>
          <w:szCs w:val="24"/>
          <w:lang w:val="es-ES_tradnl"/>
        </w:rPr>
        <w:t>Motiva el presente proyecto la necesidad de tomar medidas qu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 garanticen la seguridad vial y </w:t>
      </w:r>
      <w:r w:rsidR="00346951">
        <w:rPr>
          <w:rFonts w:ascii="Times New Roman" w:hAnsi="Times New Roman" w:cs="Times New Roman"/>
          <w:sz w:val="24"/>
          <w:szCs w:val="24"/>
          <w:lang w:val="es-ES_tradnl"/>
        </w:rPr>
        <w:t>la seguridad de los peatones</w:t>
      </w:r>
      <w:r w:rsidR="00FF059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46951">
        <w:rPr>
          <w:rFonts w:ascii="Times New Roman" w:hAnsi="Times New Roman" w:cs="Times New Roman"/>
          <w:sz w:val="24"/>
          <w:szCs w:val="24"/>
          <w:lang w:val="es-ES_tradnl"/>
        </w:rPr>
        <w:t>en la intersección de las calle</w:t>
      </w:r>
      <w:r w:rsidR="004E2A38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346951">
        <w:rPr>
          <w:rFonts w:ascii="Times New Roman" w:hAnsi="Times New Roman" w:cs="Times New Roman"/>
          <w:sz w:val="24"/>
          <w:szCs w:val="24"/>
          <w:lang w:val="es-ES_tradnl"/>
        </w:rPr>
        <w:t xml:space="preserve"> Av. Directorio y Albariño</w:t>
      </w:r>
      <w:r w:rsidR="00AB122E">
        <w:rPr>
          <w:rFonts w:ascii="Times New Roman" w:hAnsi="Times New Roman" w:cs="Times New Roman"/>
          <w:sz w:val="24"/>
          <w:szCs w:val="24"/>
          <w:lang w:val="es-ES_tradnl"/>
        </w:rPr>
        <w:t>,  ya que d</w:t>
      </w:r>
      <w:r w:rsidR="00346951">
        <w:rPr>
          <w:rFonts w:ascii="Times New Roman" w:hAnsi="Times New Roman" w:cs="Times New Roman"/>
          <w:sz w:val="24"/>
          <w:szCs w:val="24"/>
          <w:lang w:val="es-ES_tradnl"/>
        </w:rPr>
        <w:t>ebido a</w:t>
      </w:r>
      <w:r w:rsidR="00AB122E">
        <w:rPr>
          <w:rFonts w:ascii="Times New Roman" w:hAnsi="Times New Roman" w:cs="Times New Roman"/>
          <w:sz w:val="24"/>
          <w:szCs w:val="24"/>
          <w:lang w:val="es-ES_tradnl"/>
        </w:rPr>
        <w:t xml:space="preserve"> la intensa circulación de vehículos</w:t>
      </w:r>
      <w:r w:rsidR="00346951">
        <w:rPr>
          <w:rFonts w:ascii="Times New Roman" w:hAnsi="Times New Roman" w:cs="Times New Roman"/>
          <w:sz w:val="24"/>
          <w:szCs w:val="24"/>
          <w:lang w:val="es-ES_tradnl"/>
        </w:rPr>
        <w:t xml:space="preserve"> en este cruce se producen frecuentemente accidentes de tránsito. </w:t>
      </w:r>
      <w:r w:rsidR="007F1009">
        <w:rPr>
          <w:rFonts w:ascii="Times New Roman" w:hAnsi="Times New Roman" w:cs="Times New Roman"/>
          <w:sz w:val="24"/>
          <w:szCs w:val="24"/>
          <w:lang w:val="es-ES_tradnl"/>
        </w:rPr>
        <w:t>Se adjunta</w:t>
      </w:r>
      <w:r w:rsidR="00975239">
        <w:rPr>
          <w:rFonts w:ascii="Times New Roman" w:hAnsi="Times New Roman" w:cs="Times New Roman"/>
          <w:sz w:val="24"/>
          <w:szCs w:val="24"/>
          <w:lang w:val="es-ES_tradnl"/>
        </w:rPr>
        <w:t xml:space="preserve"> firmas de los </w:t>
      </w:r>
      <w:r w:rsidR="00FF0599">
        <w:rPr>
          <w:rFonts w:ascii="Times New Roman" w:hAnsi="Times New Roman" w:cs="Times New Roman"/>
          <w:sz w:val="24"/>
          <w:szCs w:val="24"/>
          <w:lang w:val="es-ES_tradnl"/>
        </w:rPr>
        <w:t>vecinos</w:t>
      </w:r>
      <w:r w:rsidR="00AB122E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543B6F" w:rsidRDefault="00543B6F" w:rsidP="00346951">
      <w:pPr>
        <w:pStyle w:val="Textosinforma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D2" w:rsidRPr="00C37D85" w:rsidRDefault="00EC53D2" w:rsidP="00346951">
      <w:pPr>
        <w:pStyle w:val="Textosinforma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mismo pedido fue solicitado en el requerimiento n°98 LCABA 2017 el 13 de junio del 2017.</w:t>
      </w:r>
    </w:p>
    <w:p w:rsidR="00346951" w:rsidRDefault="00346951" w:rsidP="00346951">
      <w:pPr>
        <w:pStyle w:val="Textosinforma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51" w:rsidRDefault="00346951" w:rsidP="00346951">
      <w:pPr>
        <w:pStyle w:val="Textosinforma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51" w:rsidRDefault="00346951" w:rsidP="00346951">
      <w:pPr>
        <w:pStyle w:val="Textosinforma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6F" w:rsidRPr="00C37D85" w:rsidRDefault="00543B6F" w:rsidP="00346951">
      <w:pPr>
        <w:pStyle w:val="Textosinforma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85">
        <w:rPr>
          <w:rFonts w:ascii="Times New Roman" w:hAnsi="Times New Roman" w:cs="Times New Roman"/>
          <w:sz w:val="24"/>
          <w:szCs w:val="24"/>
        </w:rPr>
        <w:t>Por todo ello</w:t>
      </w:r>
      <w:r w:rsidR="00975239">
        <w:rPr>
          <w:rFonts w:ascii="Times New Roman" w:hAnsi="Times New Roman" w:cs="Times New Roman"/>
          <w:sz w:val="24"/>
          <w:szCs w:val="24"/>
        </w:rPr>
        <w:t xml:space="preserve"> </w:t>
      </w:r>
      <w:r w:rsidRPr="00C37D85">
        <w:rPr>
          <w:rFonts w:ascii="Times New Roman" w:hAnsi="Times New Roman" w:cs="Times New Roman"/>
          <w:sz w:val="24"/>
          <w:szCs w:val="24"/>
        </w:rPr>
        <w:t>solicitamos al cuerpo la aprobación del presente proyecto</w:t>
      </w:r>
      <w:r w:rsidR="00975239">
        <w:rPr>
          <w:rFonts w:ascii="Times New Roman" w:hAnsi="Times New Roman" w:cs="Times New Roman"/>
          <w:sz w:val="24"/>
          <w:szCs w:val="24"/>
        </w:rPr>
        <w:t>.</w:t>
      </w:r>
    </w:p>
    <w:p w:rsidR="00543B6F" w:rsidRPr="00C37D85" w:rsidRDefault="00543B6F" w:rsidP="00346951">
      <w:pPr>
        <w:spacing w:line="276" w:lineRule="auto"/>
        <w:rPr>
          <w:lang w:val="es-AR"/>
        </w:rPr>
      </w:pPr>
    </w:p>
    <w:p w:rsidR="00AF6352" w:rsidRPr="00C37D85" w:rsidRDefault="00AF6352" w:rsidP="0055688D">
      <w:pPr>
        <w:jc w:val="center"/>
        <w:rPr>
          <w:lang w:val="es-AR"/>
        </w:rPr>
      </w:pPr>
    </w:p>
    <w:sectPr w:rsidR="00AF6352" w:rsidRPr="00C37D85" w:rsidSect="00B85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20163" w:code="5"/>
      <w:pgMar w:top="2835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823" w:rsidRDefault="001C1823">
      <w:r>
        <w:separator/>
      </w:r>
    </w:p>
  </w:endnote>
  <w:endnote w:type="continuationSeparator" w:id="1">
    <w:p w:rsidR="001C1823" w:rsidRDefault="001C1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2F" w:rsidRDefault="00FC412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Pr="00C6215C" w:rsidRDefault="00601A75">
    <w:pPr>
      <w:pStyle w:val="Piedepgina"/>
      <w:rPr>
        <w:color w:val="333333"/>
        <w:sz w:val="20"/>
      </w:rPr>
    </w:pPr>
    <w:bookmarkStart w:id="0" w:name="Proyecto"/>
    <w:bookmarkEnd w:id="0"/>
  </w:p>
  <w:p w:rsidR="00601A75" w:rsidRPr="00C6215C" w:rsidRDefault="00601A75">
    <w:pPr>
      <w:pStyle w:val="Piedepgina"/>
      <w:rPr>
        <w:color w:val="333333"/>
        <w:sz w:val="20"/>
      </w:rPr>
    </w:pPr>
    <w:r w:rsidRPr="00C6215C">
      <w:rPr>
        <w:color w:val="333333"/>
        <w:sz w:val="20"/>
      </w:rPr>
      <w:t xml:space="preserve">Último cambio: </w:t>
    </w:r>
    <w:fldSimple w:instr=" SAVEDATE  \* MERGEFORMAT ">
      <w:r w:rsidR="007E36EA" w:rsidRPr="007E36EA">
        <w:rPr>
          <w:noProof/>
          <w:color w:val="333333"/>
          <w:sz w:val="20"/>
        </w:rPr>
        <w:t>21/06/2017 14:49:00</w:t>
      </w:r>
    </w:fldSimple>
    <w:r w:rsidRPr="00C6215C">
      <w:rPr>
        <w:color w:val="333333"/>
        <w:sz w:val="20"/>
      </w:rPr>
      <w:t xml:space="preserve">  -  Cantidad de caracteres: </w:t>
    </w:r>
    <w:fldSimple w:instr=" NUMCHARS  \* MERGEFORMAT ">
      <w:r w:rsidR="00FC412F" w:rsidRPr="00FC412F">
        <w:rPr>
          <w:noProof/>
          <w:color w:val="333333"/>
          <w:sz w:val="20"/>
        </w:rPr>
        <w:t>667</w:t>
      </w:r>
    </w:fldSimple>
    <w:r w:rsidRPr="00C6215C">
      <w:rPr>
        <w:color w:val="333333"/>
        <w:sz w:val="20"/>
      </w:rPr>
      <w:t xml:space="preserve"> - Cantidad de palabras: </w:t>
    </w:r>
    <w:fldSimple w:instr=" NUMWORDS  \* MERGEFORMAT ">
      <w:r w:rsidR="00FC412F" w:rsidRPr="00FC412F">
        <w:rPr>
          <w:noProof/>
          <w:color w:val="333333"/>
          <w:sz w:val="20"/>
        </w:rPr>
        <w:t>128</w:t>
      </w:r>
    </w:fldSimple>
  </w:p>
  <w:p w:rsidR="00601A75" w:rsidRPr="00C6215C" w:rsidRDefault="00601A75" w:rsidP="00B05649">
    <w:pPr>
      <w:pStyle w:val="Piedepgina"/>
      <w:tabs>
        <w:tab w:val="left" w:pos="3565"/>
      </w:tabs>
      <w:rPr>
        <w:rStyle w:val="Nmerodepgina"/>
        <w:color w:val="333333"/>
      </w:rPr>
    </w:pPr>
    <w:r w:rsidRPr="00C6215C">
      <w:rPr>
        <w:color w:val="333333"/>
        <w:sz w:val="20"/>
      </w:rPr>
      <w:tab/>
      <w:t>Pág.</w:t>
    </w:r>
    <w:r w:rsidRPr="00C6215C">
      <w:rPr>
        <w:color w:val="333333"/>
      </w:rPr>
      <w:t xml:space="preserve"> </w:t>
    </w:r>
    <w:r w:rsidR="00117EED" w:rsidRPr="00C6215C">
      <w:rPr>
        <w:rStyle w:val="Nmerodepgina"/>
        <w:color w:val="333333"/>
      </w:rPr>
      <w:fldChar w:fldCharType="begin"/>
    </w:r>
    <w:r w:rsidRPr="00C6215C">
      <w:rPr>
        <w:rStyle w:val="Nmerodepgina"/>
        <w:color w:val="333333"/>
      </w:rPr>
      <w:instrText xml:space="preserve"> PAGE </w:instrText>
    </w:r>
    <w:r w:rsidR="00117EED" w:rsidRPr="00C6215C">
      <w:rPr>
        <w:rStyle w:val="Nmerodepgina"/>
        <w:color w:val="333333"/>
      </w:rPr>
      <w:fldChar w:fldCharType="separate"/>
    </w:r>
    <w:r w:rsidR="007E36EA">
      <w:rPr>
        <w:rStyle w:val="Nmerodepgina"/>
        <w:noProof/>
        <w:color w:val="333333"/>
      </w:rPr>
      <w:t>1</w:t>
    </w:r>
    <w:r w:rsidR="00117EED" w:rsidRPr="00C6215C">
      <w:rPr>
        <w:rStyle w:val="Nmerodepgina"/>
        <w:color w:val="333333"/>
      </w:rPr>
      <w:fldChar w:fldCharType="end"/>
    </w:r>
    <w:r w:rsidRPr="00C6215C">
      <w:rPr>
        <w:rStyle w:val="Nmerodepgina"/>
        <w:color w:val="333333"/>
      </w:rPr>
      <w:t>/</w:t>
    </w:r>
    <w:fldSimple w:instr=" NUMPAGES  \* MERGEFORMAT ">
      <w:r w:rsidR="007E36EA" w:rsidRPr="007E36EA">
        <w:rPr>
          <w:rStyle w:val="Nmerodepgina"/>
          <w:noProof/>
          <w:color w:val="333333"/>
        </w:rPr>
        <w:t>1</w:t>
      </w:r>
    </w:fldSimple>
    <w:r w:rsidRPr="00C6215C">
      <w:rPr>
        <w:rStyle w:val="Nmerodepgina"/>
        <w:color w:val="333333"/>
      </w:rPr>
      <w:t xml:space="preserve"> </w:t>
    </w:r>
  </w:p>
  <w:p w:rsidR="00601A75" w:rsidRPr="00C6215C" w:rsidRDefault="00601A75">
    <w:pPr>
      <w:pStyle w:val="Piedepgina"/>
      <w:rPr>
        <w:color w:val="333333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2F" w:rsidRDefault="00FC41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823" w:rsidRDefault="001C1823">
      <w:r>
        <w:separator/>
      </w:r>
    </w:p>
  </w:footnote>
  <w:footnote w:type="continuationSeparator" w:id="1">
    <w:p w:rsidR="001C1823" w:rsidRDefault="001C1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2F" w:rsidRDefault="00FC412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Default="00543B6F" w:rsidP="00B85EE2">
    <w:pPr>
      <w:pStyle w:val="Encabezado"/>
      <w:jc w:val="right"/>
      <w:rPr>
        <w:i/>
        <w:color w:val="000000"/>
        <w:shd w:val="clear" w:color="auto" w:fill="FFFFFF"/>
      </w:rPr>
    </w:pPr>
    <w:r>
      <w:rPr>
        <w:rFonts w:ascii="Monotype Corsiva" w:hAnsi="Monotype Corsiva" w:cs="Aharoni"/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-1115695</wp:posOffset>
          </wp:positionH>
          <wp:positionV relativeFrom="paragraph">
            <wp:posOffset>-38735</wp:posOffset>
          </wp:positionV>
          <wp:extent cx="995680" cy="1170940"/>
          <wp:effectExtent l="19050" t="0" r="0" b="0"/>
          <wp:wrapTight wrapText="bothSides">
            <wp:wrapPolygon edited="0">
              <wp:start x="-413" y="0"/>
              <wp:lineTo x="-413" y="21085"/>
              <wp:lineTo x="21490" y="21085"/>
              <wp:lineTo x="21490" y="0"/>
              <wp:lineTo x="-413" y="0"/>
            </wp:wrapPolygon>
          </wp:wrapTight>
          <wp:docPr id="2" name="Imagen 3" descr="http://intranet/logos/logo-legislatur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intranet/logos/logo-legislatura2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1170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3B6F" w:rsidRDefault="00543B6F" w:rsidP="00543B6F">
    <w:pPr>
      <w:tabs>
        <w:tab w:val="center" w:pos="4252"/>
        <w:tab w:val="right" w:pos="8504"/>
      </w:tabs>
      <w:ind w:left="-1418" w:right="-943"/>
      <w:rPr>
        <w:rFonts w:ascii="Monotype Corsiva" w:hAnsi="Monotype Corsiva" w:cs="Aharoni"/>
        <w:lang w:val="es-ES"/>
      </w:rPr>
    </w:pPr>
  </w:p>
  <w:p w:rsidR="00543B6F" w:rsidRDefault="00543B6F" w:rsidP="00543B6F">
    <w:pPr>
      <w:tabs>
        <w:tab w:val="center" w:pos="4252"/>
        <w:tab w:val="right" w:pos="8504"/>
      </w:tabs>
      <w:ind w:left="-1418" w:right="-943"/>
      <w:rPr>
        <w:rFonts w:ascii="Monotype Corsiva" w:hAnsi="Monotype Corsiva" w:cs="Aharoni"/>
        <w:lang w:val="es-ES"/>
      </w:rPr>
    </w:pPr>
  </w:p>
  <w:p w:rsidR="00543B6F" w:rsidRDefault="00543B6F" w:rsidP="00543B6F">
    <w:pPr>
      <w:tabs>
        <w:tab w:val="center" w:pos="4252"/>
        <w:tab w:val="right" w:pos="8504"/>
      </w:tabs>
      <w:ind w:left="-1418" w:right="-943"/>
      <w:rPr>
        <w:rFonts w:ascii="Monotype Corsiva" w:hAnsi="Monotype Corsiva" w:cs="Aharoni"/>
        <w:lang w:val="es-ES"/>
      </w:rPr>
    </w:pPr>
  </w:p>
  <w:p w:rsidR="00543B6F" w:rsidRDefault="00543B6F" w:rsidP="00543B6F">
    <w:pPr>
      <w:tabs>
        <w:tab w:val="center" w:pos="4252"/>
        <w:tab w:val="right" w:pos="8504"/>
      </w:tabs>
      <w:ind w:left="-1418" w:right="-943"/>
      <w:rPr>
        <w:rFonts w:ascii="Monotype Corsiva" w:hAnsi="Monotype Corsiva" w:cs="Aharoni"/>
        <w:lang w:val="es-ES"/>
      </w:rPr>
    </w:pPr>
  </w:p>
  <w:p w:rsidR="00543B6F" w:rsidRDefault="00543B6F" w:rsidP="00543B6F">
    <w:pPr>
      <w:tabs>
        <w:tab w:val="center" w:pos="4252"/>
        <w:tab w:val="right" w:pos="8504"/>
      </w:tabs>
      <w:ind w:left="-1418" w:right="-943"/>
      <w:rPr>
        <w:rFonts w:ascii="Monotype Corsiva" w:hAnsi="Monotype Corsiva" w:cs="Aharoni"/>
        <w:lang w:val="es-ES"/>
      </w:rPr>
    </w:pPr>
  </w:p>
  <w:p w:rsidR="00543B6F" w:rsidRDefault="00543B6F" w:rsidP="00543B6F">
    <w:pPr>
      <w:tabs>
        <w:tab w:val="center" w:pos="4252"/>
        <w:tab w:val="right" w:pos="8504"/>
      </w:tabs>
      <w:ind w:left="-1418" w:right="-943"/>
      <w:rPr>
        <w:rFonts w:ascii="Monotype Corsiva" w:hAnsi="Monotype Corsiva" w:cs="Aharoni"/>
        <w:lang w:val="es-ES"/>
      </w:rPr>
    </w:pPr>
  </w:p>
  <w:p w:rsidR="00543B6F" w:rsidRPr="00AE3B0A" w:rsidRDefault="00543B6F" w:rsidP="00543B6F">
    <w:pPr>
      <w:tabs>
        <w:tab w:val="center" w:pos="4252"/>
        <w:tab w:val="left" w:pos="9360"/>
      </w:tabs>
      <w:ind w:left="-2127" w:right="-943"/>
      <w:rPr>
        <w:rFonts w:ascii="Monotype Corsiva" w:hAnsi="Monotype Corsiva" w:cs="Aharoni"/>
        <w:lang w:val="es-ES"/>
      </w:rPr>
    </w:pPr>
    <w:r>
      <w:rPr>
        <w:rFonts w:ascii="Monotype Corsiva" w:hAnsi="Monotype Corsiva" w:cs="Aharoni"/>
        <w:lang w:val="es-ES"/>
      </w:rPr>
      <w:t xml:space="preserve"> </w:t>
    </w:r>
    <w:r w:rsidRPr="00AE3B0A">
      <w:rPr>
        <w:rFonts w:ascii="Monotype Corsiva" w:hAnsi="Monotype Corsiva" w:cs="Aharoni"/>
        <w:lang w:val="es-ES"/>
      </w:rPr>
      <w:t>Legislatura de la Ciudad</w:t>
    </w:r>
    <w:r>
      <w:rPr>
        <w:rFonts w:ascii="Monotype Corsiva" w:hAnsi="Monotype Corsiva" w:cs="Aharoni"/>
        <w:lang w:val="es-ES"/>
      </w:rPr>
      <w:t xml:space="preserve"> </w:t>
    </w:r>
    <w:r>
      <w:rPr>
        <w:rFonts w:ascii="Monotype Corsiva" w:hAnsi="Monotype Corsiva" w:cs="Aharoni"/>
        <w:lang w:val="es-ES"/>
      </w:rPr>
      <w:tab/>
    </w:r>
  </w:p>
  <w:p w:rsidR="00543B6F" w:rsidRPr="00AE3B0A" w:rsidRDefault="00543B6F" w:rsidP="00543B6F">
    <w:pPr>
      <w:tabs>
        <w:tab w:val="center" w:pos="4252"/>
        <w:tab w:val="right" w:pos="9356"/>
      </w:tabs>
      <w:ind w:left="-2127" w:right="-283"/>
      <w:rPr>
        <w:rFonts w:ascii="Monotype Corsiva" w:hAnsi="Monotype Corsiva" w:cs="Aharoni"/>
        <w:lang w:val="es-ES"/>
      </w:rPr>
    </w:pPr>
    <w:r w:rsidRPr="00AE3B0A">
      <w:rPr>
        <w:rFonts w:ascii="Monotype Corsiva" w:hAnsi="Monotype Corsiva" w:cs="Aharoni"/>
        <w:lang w:val="es-ES"/>
      </w:rPr>
      <w:t>Autónoma de Buenos Aires</w:t>
    </w:r>
    <w:r>
      <w:rPr>
        <w:rFonts w:ascii="Monotype Corsiva" w:hAnsi="Monotype Corsiva" w:cs="Aharoni"/>
        <w:lang w:val="es-ES"/>
      </w:rPr>
      <w:t xml:space="preserve">           </w:t>
    </w:r>
  </w:p>
  <w:p w:rsidR="00601A75" w:rsidRPr="00543B6F" w:rsidRDefault="00601A75" w:rsidP="00B85EE2">
    <w:pPr>
      <w:pStyle w:val="Encabezado"/>
      <w:jc w:val="right"/>
      <w:rPr>
        <w:i/>
        <w:color w:val="000000"/>
        <w:shd w:val="clear" w:color="auto" w:fill="FFFFFF"/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2F" w:rsidRDefault="00FC412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37D85"/>
    <w:rsid w:val="00026430"/>
    <w:rsid w:val="00030DF5"/>
    <w:rsid w:val="0003615C"/>
    <w:rsid w:val="00043882"/>
    <w:rsid w:val="00044134"/>
    <w:rsid w:val="00062864"/>
    <w:rsid w:val="00067370"/>
    <w:rsid w:val="000713D7"/>
    <w:rsid w:val="00071CFB"/>
    <w:rsid w:val="00080837"/>
    <w:rsid w:val="00081FFF"/>
    <w:rsid w:val="00085D07"/>
    <w:rsid w:val="000B2290"/>
    <w:rsid w:val="000D1497"/>
    <w:rsid w:val="000D2860"/>
    <w:rsid w:val="000D6C54"/>
    <w:rsid w:val="000E3949"/>
    <w:rsid w:val="000F74CB"/>
    <w:rsid w:val="000F7E30"/>
    <w:rsid w:val="00103C6B"/>
    <w:rsid w:val="00104335"/>
    <w:rsid w:val="00117EED"/>
    <w:rsid w:val="00127D10"/>
    <w:rsid w:val="00136787"/>
    <w:rsid w:val="00145948"/>
    <w:rsid w:val="00155C7C"/>
    <w:rsid w:val="00160A2A"/>
    <w:rsid w:val="001614A7"/>
    <w:rsid w:val="0019414B"/>
    <w:rsid w:val="001B770D"/>
    <w:rsid w:val="001C1823"/>
    <w:rsid w:val="001C18CC"/>
    <w:rsid w:val="001D480C"/>
    <w:rsid w:val="001E5394"/>
    <w:rsid w:val="001F2924"/>
    <w:rsid w:val="001F3AFD"/>
    <w:rsid w:val="00205802"/>
    <w:rsid w:val="00205DAD"/>
    <w:rsid w:val="00223436"/>
    <w:rsid w:val="002327DE"/>
    <w:rsid w:val="00246DF0"/>
    <w:rsid w:val="0026220D"/>
    <w:rsid w:val="00265972"/>
    <w:rsid w:val="00275865"/>
    <w:rsid w:val="00276A7E"/>
    <w:rsid w:val="00296815"/>
    <w:rsid w:val="002971A4"/>
    <w:rsid w:val="002B47D0"/>
    <w:rsid w:val="002C768C"/>
    <w:rsid w:val="002D05E9"/>
    <w:rsid w:val="002D778C"/>
    <w:rsid w:val="002E38C3"/>
    <w:rsid w:val="002F7961"/>
    <w:rsid w:val="00302300"/>
    <w:rsid w:val="00305DD1"/>
    <w:rsid w:val="00315C77"/>
    <w:rsid w:val="00335CD9"/>
    <w:rsid w:val="00340F54"/>
    <w:rsid w:val="00346951"/>
    <w:rsid w:val="0035681D"/>
    <w:rsid w:val="00393D24"/>
    <w:rsid w:val="003A7311"/>
    <w:rsid w:val="003B1FCE"/>
    <w:rsid w:val="003B471C"/>
    <w:rsid w:val="003D10AB"/>
    <w:rsid w:val="003D4000"/>
    <w:rsid w:val="003F06B7"/>
    <w:rsid w:val="003F1EFD"/>
    <w:rsid w:val="003F4249"/>
    <w:rsid w:val="003F662A"/>
    <w:rsid w:val="00401C75"/>
    <w:rsid w:val="0040761B"/>
    <w:rsid w:val="00422C3F"/>
    <w:rsid w:val="004354AC"/>
    <w:rsid w:val="00446E1A"/>
    <w:rsid w:val="004847CA"/>
    <w:rsid w:val="004B7714"/>
    <w:rsid w:val="004D2D62"/>
    <w:rsid w:val="004D30D5"/>
    <w:rsid w:val="004D438B"/>
    <w:rsid w:val="004E235F"/>
    <w:rsid w:val="004E2A38"/>
    <w:rsid w:val="0051012E"/>
    <w:rsid w:val="005142E6"/>
    <w:rsid w:val="00522C71"/>
    <w:rsid w:val="00534552"/>
    <w:rsid w:val="00540D49"/>
    <w:rsid w:val="00540E5C"/>
    <w:rsid w:val="00543B6F"/>
    <w:rsid w:val="00550A79"/>
    <w:rsid w:val="00551DE0"/>
    <w:rsid w:val="0055688D"/>
    <w:rsid w:val="0057409D"/>
    <w:rsid w:val="005769D4"/>
    <w:rsid w:val="00584777"/>
    <w:rsid w:val="00587242"/>
    <w:rsid w:val="005A1232"/>
    <w:rsid w:val="005A32ED"/>
    <w:rsid w:val="005A4D27"/>
    <w:rsid w:val="005B0FAF"/>
    <w:rsid w:val="005B14CE"/>
    <w:rsid w:val="005B6538"/>
    <w:rsid w:val="005C37AB"/>
    <w:rsid w:val="005F35E2"/>
    <w:rsid w:val="00601A75"/>
    <w:rsid w:val="00616F70"/>
    <w:rsid w:val="00622DE5"/>
    <w:rsid w:val="00636BE0"/>
    <w:rsid w:val="0064363E"/>
    <w:rsid w:val="006811D6"/>
    <w:rsid w:val="00690392"/>
    <w:rsid w:val="00697F98"/>
    <w:rsid w:val="006C326A"/>
    <w:rsid w:val="006C40E9"/>
    <w:rsid w:val="006D3303"/>
    <w:rsid w:val="006D5CB7"/>
    <w:rsid w:val="006E3675"/>
    <w:rsid w:val="00706B8E"/>
    <w:rsid w:val="00715AF3"/>
    <w:rsid w:val="00720C1E"/>
    <w:rsid w:val="00734F30"/>
    <w:rsid w:val="007410E7"/>
    <w:rsid w:val="007420D8"/>
    <w:rsid w:val="00771B54"/>
    <w:rsid w:val="007728C1"/>
    <w:rsid w:val="00777916"/>
    <w:rsid w:val="00780167"/>
    <w:rsid w:val="00795E19"/>
    <w:rsid w:val="007A02B5"/>
    <w:rsid w:val="007B0FD7"/>
    <w:rsid w:val="007B3715"/>
    <w:rsid w:val="007B6DE7"/>
    <w:rsid w:val="007C0373"/>
    <w:rsid w:val="007C0CF9"/>
    <w:rsid w:val="007D2459"/>
    <w:rsid w:val="007E2AB2"/>
    <w:rsid w:val="007E3534"/>
    <w:rsid w:val="007E36D1"/>
    <w:rsid w:val="007E36EA"/>
    <w:rsid w:val="007F1009"/>
    <w:rsid w:val="008019FD"/>
    <w:rsid w:val="008034F8"/>
    <w:rsid w:val="00812683"/>
    <w:rsid w:val="00820A3A"/>
    <w:rsid w:val="00827228"/>
    <w:rsid w:val="008433E2"/>
    <w:rsid w:val="00846702"/>
    <w:rsid w:val="008553EB"/>
    <w:rsid w:val="0086333F"/>
    <w:rsid w:val="00870A2D"/>
    <w:rsid w:val="008844BF"/>
    <w:rsid w:val="0088546A"/>
    <w:rsid w:val="00890C59"/>
    <w:rsid w:val="00890E2F"/>
    <w:rsid w:val="008938E5"/>
    <w:rsid w:val="008A1F7B"/>
    <w:rsid w:val="008A3AC7"/>
    <w:rsid w:val="008B4536"/>
    <w:rsid w:val="008C4AC3"/>
    <w:rsid w:val="00906685"/>
    <w:rsid w:val="00910E0F"/>
    <w:rsid w:val="0091690E"/>
    <w:rsid w:val="009257C7"/>
    <w:rsid w:val="00947238"/>
    <w:rsid w:val="009624FC"/>
    <w:rsid w:val="0096461D"/>
    <w:rsid w:val="00975239"/>
    <w:rsid w:val="009953AF"/>
    <w:rsid w:val="00996E34"/>
    <w:rsid w:val="009A6E2B"/>
    <w:rsid w:val="009B4FAC"/>
    <w:rsid w:val="009C20D3"/>
    <w:rsid w:val="009E30FF"/>
    <w:rsid w:val="009E5835"/>
    <w:rsid w:val="009F4E01"/>
    <w:rsid w:val="00A06A2B"/>
    <w:rsid w:val="00A07090"/>
    <w:rsid w:val="00A11AD7"/>
    <w:rsid w:val="00A1286B"/>
    <w:rsid w:val="00A21641"/>
    <w:rsid w:val="00A240CA"/>
    <w:rsid w:val="00A37C1D"/>
    <w:rsid w:val="00A40D86"/>
    <w:rsid w:val="00A43208"/>
    <w:rsid w:val="00A47920"/>
    <w:rsid w:val="00A55E61"/>
    <w:rsid w:val="00A66804"/>
    <w:rsid w:val="00A75EED"/>
    <w:rsid w:val="00A7779B"/>
    <w:rsid w:val="00A878E2"/>
    <w:rsid w:val="00A962A7"/>
    <w:rsid w:val="00AA08DB"/>
    <w:rsid w:val="00AA2FEA"/>
    <w:rsid w:val="00AA7C22"/>
    <w:rsid w:val="00AB0A73"/>
    <w:rsid w:val="00AB122E"/>
    <w:rsid w:val="00AB5EB2"/>
    <w:rsid w:val="00AC3839"/>
    <w:rsid w:val="00AE2E8F"/>
    <w:rsid w:val="00AE556B"/>
    <w:rsid w:val="00AE5F07"/>
    <w:rsid w:val="00AF5760"/>
    <w:rsid w:val="00AF6352"/>
    <w:rsid w:val="00B05649"/>
    <w:rsid w:val="00B1723C"/>
    <w:rsid w:val="00B177FE"/>
    <w:rsid w:val="00B264C1"/>
    <w:rsid w:val="00B31B65"/>
    <w:rsid w:val="00B36178"/>
    <w:rsid w:val="00B4532F"/>
    <w:rsid w:val="00B46232"/>
    <w:rsid w:val="00B85EE2"/>
    <w:rsid w:val="00BF2B7B"/>
    <w:rsid w:val="00BF71C2"/>
    <w:rsid w:val="00C26F53"/>
    <w:rsid w:val="00C330CB"/>
    <w:rsid w:val="00C3675D"/>
    <w:rsid w:val="00C37D85"/>
    <w:rsid w:val="00C419C1"/>
    <w:rsid w:val="00C51E49"/>
    <w:rsid w:val="00C521F9"/>
    <w:rsid w:val="00C6215C"/>
    <w:rsid w:val="00C63351"/>
    <w:rsid w:val="00C71253"/>
    <w:rsid w:val="00C734F9"/>
    <w:rsid w:val="00C87365"/>
    <w:rsid w:val="00C93FF6"/>
    <w:rsid w:val="00CC121B"/>
    <w:rsid w:val="00CC20B0"/>
    <w:rsid w:val="00CE163F"/>
    <w:rsid w:val="00D21279"/>
    <w:rsid w:val="00D43AA2"/>
    <w:rsid w:val="00D518DB"/>
    <w:rsid w:val="00D55ECB"/>
    <w:rsid w:val="00D67721"/>
    <w:rsid w:val="00D758CE"/>
    <w:rsid w:val="00D76A86"/>
    <w:rsid w:val="00D927D4"/>
    <w:rsid w:val="00DD2795"/>
    <w:rsid w:val="00DD4DE2"/>
    <w:rsid w:val="00DF0164"/>
    <w:rsid w:val="00DF54AA"/>
    <w:rsid w:val="00E07D33"/>
    <w:rsid w:val="00E12909"/>
    <w:rsid w:val="00E12DDE"/>
    <w:rsid w:val="00E143B6"/>
    <w:rsid w:val="00E30CFF"/>
    <w:rsid w:val="00E55186"/>
    <w:rsid w:val="00E615F1"/>
    <w:rsid w:val="00E63146"/>
    <w:rsid w:val="00E64A1D"/>
    <w:rsid w:val="00E74920"/>
    <w:rsid w:val="00E81EE5"/>
    <w:rsid w:val="00E91F21"/>
    <w:rsid w:val="00EB6956"/>
    <w:rsid w:val="00EC53D2"/>
    <w:rsid w:val="00EF0D22"/>
    <w:rsid w:val="00F13C69"/>
    <w:rsid w:val="00F27145"/>
    <w:rsid w:val="00F41DF6"/>
    <w:rsid w:val="00F52245"/>
    <w:rsid w:val="00F60308"/>
    <w:rsid w:val="00F640D0"/>
    <w:rsid w:val="00F75389"/>
    <w:rsid w:val="00F903E8"/>
    <w:rsid w:val="00FA0C8C"/>
    <w:rsid w:val="00FC412F"/>
    <w:rsid w:val="00FD07F5"/>
    <w:rsid w:val="00FF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6F"/>
    <w:pPr>
      <w:jc w:val="both"/>
    </w:pPr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rsid w:val="008A3AC7"/>
    <w:pPr>
      <w:ind w:left="3686"/>
    </w:pPr>
  </w:style>
  <w:style w:type="paragraph" w:styleId="Encabezado">
    <w:name w:val="header"/>
    <w:basedOn w:val="Normal"/>
    <w:rsid w:val="008A3AC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3AC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A3AC7"/>
  </w:style>
  <w:style w:type="paragraph" w:styleId="Textosinformato">
    <w:name w:val="Plain Text"/>
    <w:basedOn w:val="Normal"/>
    <w:link w:val="TextosinformatoCar"/>
    <w:uiPriority w:val="99"/>
    <w:unhideWhenUsed/>
    <w:rsid w:val="00543B6F"/>
    <w:pPr>
      <w:jc w:val="left"/>
    </w:pPr>
    <w:rPr>
      <w:rFonts w:ascii="Consolas" w:eastAsiaTheme="minorHAnsi" w:hAnsi="Consolas" w:cstheme="minorBidi"/>
      <w:sz w:val="21"/>
      <w:szCs w:val="21"/>
      <w:lang w:val="es-AR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43B6F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intranet/logos/logo-legislatura2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ngrisano\AppData\Roaming\Microsoft\Plantillas\Legislatura\Legis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Legislar.DOT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Proyecto</vt:lpstr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creator>arangrisano</dc:creator>
  <cp:lastModifiedBy>livillamonte</cp:lastModifiedBy>
  <cp:revision>2</cp:revision>
  <cp:lastPrinted>2016-08-23T20:54:00Z</cp:lastPrinted>
  <dcterms:created xsi:type="dcterms:W3CDTF">2017-06-28T17:35:00Z</dcterms:created>
  <dcterms:modified xsi:type="dcterms:W3CDTF">2017-06-28T17:35:00Z</dcterms:modified>
</cp:coreProperties>
</file>